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94A" w:rsidP="40B5850E" w:rsidRDefault="0088194A" w14:paraId="51BC610D" w14:textId="77777777">
      <w:pPr>
        <w:pStyle w:val="Title"/>
        <w:keepNext w:val="0"/>
        <w:keepLines w:val="0"/>
        <w:spacing w:after="120" w:afterAutospacing="off" w:line="240" w:lineRule="auto"/>
        <w:rPr>
          <w:noProof w:val="0"/>
          <w:color w:val="auto"/>
          <w:sz w:val="48"/>
          <w:szCs w:val="48"/>
          <w:lang w:val="sk-SK"/>
        </w:rPr>
      </w:pPr>
      <w:r w:rsidRPr="40B5850E" w:rsidR="56799AB6">
        <w:rPr>
          <w:noProof w:val="0"/>
          <w:color w:val="auto"/>
          <w:sz w:val="48"/>
          <w:szCs w:val="48"/>
          <w:lang w:val="sk-SK"/>
        </w:rPr>
        <w:t>Z</w:t>
      </w:r>
      <w:r w:rsidRPr="40B5850E" w:rsidR="56799AB6">
        <w:rPr>
          <w:noProof w:val="0"/>
          <w:color w:val="auto"/>
          <w:sz w:val="48"/>
          <w:szCs w:val="48"/>
          <w:lang w:val="sk-SK"/>
        </w:rPr>
        <w:t>oznam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 </w:t>
      </w:r>
      <w:r w:rsidRPr="40B5850E" w:rsidR="56799AB6">
        <w:rPr>
          <w:noProof w:val="0"/>
          <w:color w:val="auto"/>
          <w:sz w:val="48"/>
          <w:szCs w:val="48"/>
          <w:lang w:val="sk-SK"/>
        </w:rPr>
        <w:t>chemikálií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 </w:t>
      </w:r>
      <w:r w:rsidRPr="40B5850E" w:rsidR="56799AB6">
        <w:rPr>
          <w:noProof w:val="0"/>
          <w:color w:val="auto"/>
          <w:sz w:val="48"/>
          <w:szCs w:val="48"/>
          <w:lang w:val="sk-SK"/>
        </w:rPr>
        <w:t>podľa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 </w:t>
      </w:r>
      <w:r w:rsidRPr="40B5850E" w:rsidR="56799AB6">
        <w:rPr>
          <w:noProof w:val="0"/>
          <w:color w:val="auto"/>
          <w:sz w:val="48"/>
          <w:szCs w:val="48"/>
          <w:lang w:val="sk-SK"/>
        </w:rPr>
        <w:t>poličiek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 </w:t>
      </w:r>
    </w:p>
    <w:p w:rsidRPr="00B60994" w:rsidR="00B562B7" w:rsidP="40B5850E" w:rsidRDefault="0088194A" w14:paraId="2EE3844B" w14:textId="10719B83">
      <w:pPr>
        <w:pStyle w:val="Title"/>
        <w:keepNext w:val="0"/>
        <w:keepLines w:val="0"/>
        <w:spacing w:after="120" w:afterAutospacing="off" w:line="240" w:lineRule="auto"/>
        <w:rPr>
          <w:noProof w:val="0"/>
          <w:color w:val="auto"/>
          <w:sz w:val="48"/>
          <w:szCs w:val="48"/>
          <w:lang w:val="sk-SK"/>
        </w:rPr>
      </w:pPr>
      <w:r w:rsidRPr="40B5850E" w:rsidR="56799AB6">
        <w:rPr>
          <w:noProof w:val="0"/>
          <w:color w:val="auto"/>
          <w:sz w:val="48"/>
          <w:szCs w:val="48"/>
          <w:lang w:val="sk-SK"/>
        </w:rPr>
        <w:t>Posledná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 </w:t>
      </w:r>
      <w:r w:rsidRPr="40B5850E" w:rsidR="56799AB6">
        <w:rPr>
          <w:noProof w:val="0"/>
          <w:color w:val="auto"/>
          <w:sz w:val="48"/>
          <w:szCs w:val="48"/>
          <w:lang w:val="sk-SK"/>
        </w:rPr>
        <w:t>úpr</w:t>
      </w:r>
      <w:r w:rsidRPr="40B5850E" w:rsidR="4A8A4E99">
        <w:rPr>
          <w:noProof w:val="0"/>
          <w:color w:val="auto"/>
          <w:sz w:val="48"/>
          <w:szCs w:val="48"/>
          <w:lang w:val="sk-SK"/>
        </w:rPr>
        <w:t>a</w:t>
      </w:r>
      <w:r w:rsidRPr="40B5850E" w:rsidR="56799AB6">
        <w:rPr>
          <w:noProof w:val="0"/>
          <w:color w:val="auto"/>
          <w:sz w:val="48"/>
          <w:szCs w:val="48"/>
          <w:lang w:val="sk-SK"/>
        </w:rPr>
        <w:t>va</w:t>
      </w:r>
      <w:r w:rsidRPr="40B5850E" w:rsidR="56799AB6">
        <w:rPr>
          <w:noProof w:val="0"/>
          <w:color w:val="auto"/>
          <w:sz w:val="48"/>
          <w:szCs w:val="48"/>
          <w:lang w:val="sk-SK"/>
        </w:rPr>
        <w:t xml:space="preserve">: </w:t>
      </w:r>
      <w:r w:rsidRPr="40B5850E" w:rsidR="60E6748A">
        <w:rPr>
          <w:noProof w:val="0"/>
          <w:color w:val="auto"/>
          <w:sz w:val="48"/>
          <w:szCs w:val="48"/>
          <w:lang w:val="sk-SK"/>
        </w:rPr>
        <w:t>04</w:t>
      </w:r>
      <w:r w:rsidRPr="40B5850E" w:rsidR="56799AB6">
        <w:rPr>
          <w:noProof w:val="0"/>
          <w:color w:val="auto"/>
          <w:sz w:val="48"/>
          <w:szCs w:val="48"/>
          <w:lang w:val="sk-SK"/>
        </w:rPr>
        <w:t>.0</w:t>
      </w:r>
      <w:r w:rsidRPr="40B5850E" w:rsidR="05619AAF">
        <w:rPr>
          <w:noProof w:val="0"/>
          <w:color w:val="auto"/>
          <w:sz w:val="48"/>
          <w:szCs w:val="48"/>
          <w:lang w:val="sk-SK"/>
        </w:rPr>
        <w:t>7</w:t>
      </w:r>
      <w:r w:rsidRPr="40B5850E" w:rsidR="56799AB6">
        <w:rPr>
          <w:noProof w:val="0"/>
          <w:color w:val="auto"/>
          <w:sz w:val="48"/>
          <w:szCs w:val="48"/>
          <w:lang w:val="sk-SK"/>
        </w:rPr>
        <w:t>.2025</w:t>
      </w:r>
    </w:p>
    <w:p w:rsidRPr="0088194A" w:rsidR="00421E58" w:rsidP="40B5850E" w:rsidRDefault="00186D40" w14:paraId="26CDDB1F" w14:textId="55E0C4A4">
      <w:pPr>
        <w:pStyle w:val="Heading1"/>
        <w:keepNext w:val="0"/>
        <w:keepLines w:val="0"/>
        <w:rPr>
          <w:noProof w:val="0"/>
          <w:color w:val="auto"/>
          <w:lang w:val="sk-SK"/>
        </w:rPr>
      </w:pPr>
      <w:r w:rsidRPr="40B5850E" w:rsidR="3913DCC0">
        <w:rPr>
          <w:noProof w:val="0"/>
          <w:color w:val="auto"/>
          <w:lang w:val="sk-SK"/>
        </w:rPr>
        <w:t xml:space="preserve">1. </w:t>
      </w:r>
      <w:r w:rsidRPr="40B5850E" w:rsidR="3913DCC0">
        <w:rPr>
          <w:noProof w:val="0"/>
          <w:color w:val="auto"/>
          <w:lang w:val="sk-SK"/>
        </w:rPr>
        <w:t>polička</w:t>
      </w:r>
      <w:r w:rsidRPr="40B5850E" w:rsidR="3913DCC0">
        <w:rPr>
          <w:noProof w:val="0"/>
          <w:color w:val="auto"/>
          <w:lang w:val="sk-SK"/>
        </w:rPr>
        <w:t xml:space="preserve"> </w:t>
      </w:r>
    </w:p>
    <w:tbl>
      <w:tblPr>
        <w:tblStyle w:val="TableGrid"/>
        <w:tblW w:w="10433" w:type="dxa"/>
        <w:tblLook w:val="04A0" w:firstRow="1" w:lastRow="0" w:firstColumn="1" w:lastColumn="0" w:noHBand="0" w:noVBand="1"/>
      </w:tblPr>
      <w:tblGrid>
        <w:gridCol w:w="2603"/>
        <w:gridCol w:w="3405"/>
        <w:gridCol w:w="1260"/>
        <w:gridCol w:w="3165"/>
      </w:tblGrid>
      <w:tr w:rsidRPr="00FA228E" w:rsidR="00421E58" w:rsidTr="40B5850E" w14:paraId="52EBE53A" w14:textId="77777777">
        <w:tc>
          <w:tcPr>
            <w:tcW w:w="2603" w:type="dxa"/>
            <w:tcMar/>
            <w:vAlign w:val="center"/>
          </w:tcPr>
          <w:p w:rsidRPr="00FA228E" w:rsidR="00421E58" w:rsidP="40B5850E" w:rsidRDefault="00186D40" w14:paraId="425BF79F" w14:textId="77777777">
            <w:pPr>
              <w:keepNext w:val="0"/>
              <w:keepLines w:val="0"/>
              <w:jc w:val="left"/>
              <w:rPr>
                <w:b w:val="1"/>
                <w:bCs w:val="1"/>
                <w:noProof w:val="0"/>
                <w:color w:val="auto"/>
                <w:lang w:val="sk-SK"/>
              </w:rPr>
            </w:pP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>Značka</w:t>
            </w:r>
          </w:p>
        </w:tc>
        <w:tc>
          <w:tcPr>
            <w:tcW w:w="3405" w:type="dxa"/>
            <w:tcMar/>
            <w:vAlign w:val="center"/>
          </w:tcPr>
          <w:p w:rsidRPr="00FA228E" w:rsidR="00421E58" w:rsidP="40B5850E" w:rsidRDefault="00186D40" w14:paraId="5D3773EA" w14:textId="77777777">
            <w:pPr>
              <w:keepNext w:val="0"/>
              <w:keepLines w:val="0"/>
              <w:jc w:val="left"/>
              <w:rPr>
                <w:b w:val="1"/>
                <w:bCs w:val="1"/>
                <w:noProof w:val="0"/>
                <w:color w:val="auto"/>
                <w:lang w:val="sk-SK"/>
              </w:rPr>
            </w:pP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>Názov</w:t>
            </w:r>
          </w:p>
        </w:tc>
        <w:tc>
          <w:tcPr>
            <w:tcW w:w="1260" w:type="dxa"/>
            <w:tcMar/>
            <w:vAlign w:val="center"/>
          </w:tcPr>
          <w:p w:rsidRPr="00FA228E" w:rsidR="00421E58" w:rsidP="40B5850E" w:rsidRDefault="00186D40" w14:paraId="3366BA17" w14:textId="4ABB8441">
            <w:pPr>
              <w:keepNext w:val="0"/>
              <w:keepLines w:val="0"/>
              <w:jc w:val="left"/>
              <w:rPr>
                <w:b w:val="1"/>
                <w:bCs w:val="1"/>
                <w:noProof w:val="0"/>
                <w:color w:val="auto"/>
                <w:lang w:val="sk-SK"/>
              </w:rPr>
            </w:pP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>Množstv</w:t>
            </w:r>
            <w:r w:rsidRPr="40B5850E" w:rsidR="38447139">
              <w:rPr>
                <w:b w:val="1"/>
                <w:bCs w:val="1"/>
                <w:noProof w:val="0"/>
                <w:color w:val="auto"/>
                <w:lang w:val="sk-SK"/>
              </w:rPr>
              <w:t>o</w:t>
            </w:r>
          </w:p>
        </w:tc>
        <w:tc>
          <w:tcPr>
            <w:tcW w:w="3165" w:type="dxa"/>
            <w:tcMar/>
            <w:vAlign w:val="center"/>
          </w:tcPr>
          <w:p w:rsidRPr="00FA228E" w:rsidR="00421E58" w:rsidP="40B5850E" w:rsidRDefault="00186D40" w14:paraId="06FDD548" w14:textId="77777777">
            <w:pPr>
              <w:keepNext w:val="0"/>
              <w:keepLines w:val="0"/>
              <w:jc w:val="left"/>
              <w:rPr>
                <w:b w:val="1"/>
                <w:bCs w:val="1"/>
                <w:noProof w:val="0"/>
                <w:color w:val="auto"/>
                <w:lang w:val="sk-SK"/>
              </w:rPr>
            </w:pP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>Anglický</w:t>
            </w: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 xml:space="preserve"> </w:t>
            </w:r>
            <w:r w:rsidRPr="40B5850E" w:rsidR="3913DCC0">
              <w:rPr>
                <w:b w:val="1"/>
                <w:bCs w:val="1"/>
                <w:noProof w:val="0"/>
                <w:color w:val="auto"/>
                <w:lang w:val="sk-SK"/>
              </w:rPr>
              <w:t>názov</w:t>
            </w:r>
          </w:p>
        </w:tc>
      </w:tr>
      <w:tr w:rsidR="00421E58" w:rsidTr="40B5850E" w14:paraId="307B08D3" w14:textId="77777777">
        <w:tc>
          <w:tcPr>
            <w:tcW w:w="2603" w:type="dxa"/>
            <w:tcMar/>
            <w:vAlign w:val="center"/>
          </w:tcPr>
          <w:p w:rsidR="00421E58" w:rsidP="40B5850E" w:rsidRDefault="00186D40" w14:paraId="3EC5B325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C₆H₁₂O₆·H₂O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41765A73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glukóza</w:t>
            </w:r>
            <w:r w:rsidRPr="40B5850E" w:rsidR="3913DCC0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sk-SK"/>
              </w:rPr>
              <w:t>monohydrát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7478B69B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50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5602476D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Glucose</w:t>
            </w:r>
            <w:r w:rsidRPr="40B5850E" w:rsidR="3913DCC0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en-US"/>
              </w:rPr>
              <w:t>Monohydrate</w:t>
            </w:r>
          </w:p>
        </w:tc>
      </w:tr>
      <w:tr w:rsidR="00421E58" w:rsidTr="40B5850E" w14:paraId="723B8690" w14:textId="77777777">
        <w:tc>
          <w:tcPr>
            <w:tcW w:w="2603" w:type="dxa"/>
            <w:tcMar/>
            <w:vAlign w:val="center"/>
          </w:tcPr>
          <w:p w:rsidR="00421E58" w:rsidP="40B5850E" w:rsidRDefault="00186D40" w14:paraId="7B0E5387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C₂H₂O₄·2H₂O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6FA749D1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kyselina</w:t>
            </w:r>
            <w:r w:rsidRPr="40B5850E" w:rsidR="3913DCC0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sk-SK"/>
              </w:rPr>
              <w:t>šťaveľová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7FC7C6CA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2E223AEE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Oxalic</w:t>
            </w:r>
            <w:r w:rsidRPr="40B5850E" w:rsidR="3913DCC0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en-US"/>
              </w:rPr>
              <w:t>Acid</w:t>
            </w:r>
          </w:p>
        </w:tc>
      </w:tr>
      <w:tr w:rsidR="00421E58" w:rsidTr="40B5850E" w14:paraId="20A02DD5" w14:textId="77777777">
        <w:tc>
          <w:tcPr>
            <w:tcW w:w="2603" w:type="dxa"/>
            <w:tcMar/>
            <w:vAlign w:val="center"/>
          </w:tcPr>
          <w:p w:rsidR="00421E58" w:rsidP="40B5850E" w:rsidRDefault="00B60994" w14:paraId="70A634CD" w14:textId="23EBA314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4C670A2B">
              <w:rPr>
                <w:noProof w:val="0"/>
                <w:color w:val="auto"/>
                <w:lang w:val="sk-SK"/>
              </w:rPr>
              <w:t>C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10</w:t>
            </w:r>
            <w:r w:rsidRPr="40B5850E" w:rsidR="4C670A2B">
              <w:rPr>
                <w:noProof w:val="0"/>
                <w:color w:val="auto"/>
                <w:lang w:val="sk-SK"/>
              </w:rPr>
              <w:t>H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14</w:t>
            </w:r>
            <w:r w:rsidRPr="40B5850E" w:rsidR="4C670A2B">
              <w:rPr>
                <w:noProof w:val="0"/>
                <w:color w:val="auto"/>
                <w:lang w:val="sk-SK"/>
              </w:rPr>
              <w:t>O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8</w:t>
            </w:r>
            <w:r w:rsidRPr="40B5850E" w:rsidR="4C670A2B">
              <w:rPr>
                <w:noProof w:val="0"/>
                <w:color w:val="auto"/>
                <w:lang w:val="sk-SK"/>
              </w:rPr>
              <w:t>N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2</w:t>
            </w:r>
            <w:r w:rsidRPr="40B5850E" w:rsidR="4C670A2B">
              <w:rPr>
                <w:noProof w:val="0"/>
                <w:color w:val="auto"/>
                <w:lang w:val="sk-SK"/>
              </w:rPr>
              <w:t>Na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2</w:t>
            </w:r>
            <w:r w:rsidRPr="40B5850E" w:rsidR="4C670A2B">
              <w:rPr>
                <w:noProof w:val="0"/>
                <w:color w:val="auto"/>
                <w:lang w:val="sk-SK"/>
              </w:rPr>
              <w:t>O</w:t>
            </w:r>
            <w:r w:rsidRPr="40B5850E" w:rsidR="4C670A2B">
              <w:rPr>
                <w:noProof w:val="0"/>
                <w:color w:val="auto"/>
                <w:vertAlign w:val="subscript"/>
                <w:lang w:val="sk-SK"/>
              </w:rPr>
              <w:t>8</w:t>
            </w:r>
            <w:r w:rsidRPr="40B5850E" w:rsidR="4C670A2B">
              <w:rPr>
                <w:noProof w:val="0"/>
                <w:color w:val="auto"/>
                <w:lang w:val="sk-SK"/>
              </w:rPr>
              <w:t>·2H₂O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33448B4B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chelátón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67A08899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200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14A532F2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Edetate</w:t>
            </w:r>
            <w:r w:rsidRPr="40B5850E" w:rsidR="3913DCC0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en-US"/>
              </w:rPr>
              <w:t>Disodium</w:t>
            </w:r>
          </w:p>
        </w:tc>
      </w:tr>
      <w:tr w:rsidR="00421E58" w:rsidTr="40B5850E" w14:paraId="3267B121" w14:textId="77777777">
        <w:tc>
          <w:tcPr>
            <w:tcW w:w="2603" w:type="dxa"/>
            <w:tcMar/>
            <w:vAlign w:val="center"/>
          </w:tcPr>
          <w:p w:rsidR="00421E58" w:rsidP="40B5850E" w:rsidRDefault="00186D40" w14:paraId="3C0AF588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C₁₅H₁₅N₃O₂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0B7A423E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metylová</w:t>
            </w:r>
            <w:r w:rsidRPr="40B5850E" w:rsidR="3913DCC0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sk-SK"/>
              </w:rPr>
              <w:t>červeň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6C4C0436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100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3B4A7498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Methyl</w:t>
            </w:r>
            <w:r w:rsidRPr="40B5850E" w:rsidR="3913DCC0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en-US"/>
              </w:rPr>
              <w:t>Red</w:t>
            </w:r>
          </w:p>
        </w:tc>
      </w:tr>
      <w:tr w:rsidR="00421E58" w:rsidTr="40B5850E" w14:paraId="4114E2C7" w14:textId="77777777">
        <w:tc>
          <w:tcPr>
            <w:tcW w:w="2603" w:type="dxa"/>
            <w:tcMar/>
            <w:vAlign w:val="center"/>
          </w:tcPr>
          <w:p w:rsidR="00421E58" w:rsidP="40B5850E" w:rsidRDefault="00186D40" w14:paraId="4F030485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C₁₃H₁₄N₄O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41D151BC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1,5-difenylkarbazid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163976F6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25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359570CB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1,5-Diphenylcarbazide</w:t>
            </w:r>
          </w:p>
        </w:tc>
      </w:tr>
      <w:tr w:rsidR="00421E58" w:rsidTr="40B5850E" w14:paraId="07D0BF3B" w14:textId="77777777">
        <w:tc>
          <w:tcPr>
            <w:tcW w:w="2603" w:type="dxa"/>
            <w:tcMar/>
            <w:vAlign w:val="center"/>
          </w:tcPr>
          <w:p w:rsidR="00421E58" w:rsidP="40B5850E" w:rsidRDefault="00186D40" w14:paraId="594CCDA0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HCOONa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72794B17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mravčan</w:t>
            </w:r>
            <w:r w:rsidRPr="40B5850E" w:rsidR="3913DCC0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913DCC0">
              <w:rPr>
                <w:noProof w:val="0"/>
                <w:color w:val="auto"/>
                <w:lang w:val="sk-SK"/>
              </w:rPr>
              <w:t>sodný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324294A3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3F4CFE9E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 xml:space="preserve">Sodium </w:t>
            </w:r>
            <w:r w:rsidRPr="40B5850E" w:rsidR="3913DCC0">
              <w:rPr>
                <w:noProof w:val="0"/>
                <w:color w:val="auto"/>
                <w:lang w:val="en-US"/>
              </w:rPr>
              <w:t>Formate</w:t>
            </w:r>
          </w:p>
        </w:tc>
      </w:tr>
      <w:tr w:rsidR="00421E58" w:rsidTr="40B5850E" w14:paraId="66B2B6C1" w14:textId="77777777">
        <w:tc>
          <w:tcPr>
            <w:tcW w:w="2603" w:type="dxa"/>
            <w:tcMar/>
            <w:vAlign w:val="center"/>
          </w:tcPr>
          <w:p w:rsidR="00421E58" w:rsidP="40B5850E" w:rsidRDefault="00186D40" w14:paraId="6E44E703" w14:textId="45578FCE">
            <w:pPr>
              <w:keepNext w:val="0"/>
              <w:keepLines w:val="0"/>
              <w:jc w:val="left"/>
              <w:rPr>
                <w:rFonts w:ascii="Calibri" w:hAnsi="Calibri" w:cs="Calibri"/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C₃H₈O₃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rFonts w:ascii="Calibri" w:hAnsi="Calibri" w:cs="Calibri"/>
                <w:noProof w:val="0"/>
                <w:color w:val="auto"/>
                <w:lang w:val="sk-SK"/>
              </w:rPr>
              <w:t>Ꙩ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645F6136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glycerol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3A215006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40 ml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2B07D63D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Glycerol</w:t>
            </w:r>
          </w:p>
        </w:tc>
      </w:tr>
      <w:tr w:rsidR="00421E58" w:rsidTr="40B5850E" w14:paraId="1D341F72" w14:textId="77777777">
        <w:tc>
          <w:tcPr>
            <w:tcW w:w="2603" w:type="dxa"/>
            <w:tcMar/>
            <w:vAlign w:val="center"/>
          </w:tcPr>
          <w:p w:rsidR="00421E58" w:rsidP="40B5850E" w:rsidRDefault="00472E6D" w14:paraId="7119E6B9" w14:textId="383916B0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CH₃COONa·3H₂O</w:t>
            </w:r>
          </w:p>
        </w:tc>
        <w:tc>
          <w:tcPr>
            <w:tcW w:w="3405" w:type="dxa"/>
            <w:tcMar/>
            <w:vAlign w:val="center"/>
          </w:tcPr>
          <w:p w:rsidR="00421E58" w:rsidP="40B5850E" w:rsidRDefault="00186D40" w14:paraId="09B53488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 xml:space="preserve">octan </w:t>
            </w:r>
            <w:r w:rsidRPr="40B5850E" w:rsidR="3913DCC0">
              <w:rPr>
                <w:noProof w:val="0"/>
                <w:color w:val="auto"/>
                <w:lang w:val="sk-SK"/>
              </w:rPr>
              <w:t>sodný</w:t>
            </w:r>
          </w:p>
        </w:tc>
        <w:tc>
          <w:tcPr>
            <w:tcW w:w="1260" w:type="dxa"/>
            <w:tcMar/>
            <w:vAlign w:val="center"/>
          </w:tcPr>
          <w:p w:rsidR="00421E58" w:rsidP="40B5850E" w:rsidRDefault="00186D40" w14:paraId="07ACF97C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3913DCC0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21E58" w:rsidP="40B5850E" w:rsidRDefault="00186D40" w14:paraId="11EBC6BE" w14:textId="77777777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3913DCC0">
              <w:rPr>
                <w:noProof w:val="0"/>
                <w:color w:val="auto"/>
                <w:lang w:val="en-US"/>
              </w:rPr>
              <w:t>Sodium Acetate</w:t>
            </w:r>
          </w:p>
        </w:tc>
      </w:tr>
      <w:tr w:rsidR="00472E6D" w:rsidTr="40B5850E" w14:paraId="45B50717" w14:textId="77777777">
        <w:tc>
          <w:tcPr>
            <w:tcW w:w="2603" w:type="dxa"/>
            <w:tcMar/>
            <w:vAlign w:val="center"/>
          </w:tcPr>
          <w:p w:rsidR="00472E6D" w:rsidP="40B5850E" w:rsidRDefault="00472E6D" w14:paraId="73A729A2" w14:textId="74BCCBC8">
            <w:pPr>
              <w:keepNext w:val="0"/>
              <w:keepLines w:val="0"/>
              <w:jc w:val="left"/>
              <w:rPr>
                <w:rFonts w:ascii="Calibri" w:hAnsi="Calibri" w:cs="Calibri"/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C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>5</w:t>
            </w:r>
            <w:r w:rsidRPr="40B5850E" w:rsidR="179E2A1E">
              <w:rPr>
                <w:noProof w:val="0"/>
                <w:color w:val="auto"/>
                <w:lang w:val="sk-SK"/>
              </w:rPr>
              <w:t>H₈O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 xml:space="preserve">2 </w:t>
            </w:r>
            <w:r w:rsidRPr="40B5850E" w:rsidR="179E2A1E">
              <w:rPr>
                <w:rFonts w:ascii="Calibri" w:hAnsi="Calibri" w:cs="Calibri"/>
                <w:noProof w:val="0"/>
                <w:color w:val="auto"/>
                <w:lang w:val="sk-SK"/>
              </w:rPr>
              <w:t>Ꙩ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6EF52828" w14:textId="563E13AD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glutaraldehyd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(</w:t>
            </w:r>
            <w:r w:rsidRPr="40B5850E" w:rsidR="179E2A1E">
              <w:rPr>
                <w:noProof w:val="0"/>
                <w:color w:val="auto"/>
                <w:lang w:val="sk-SK"/>
              </w:rPr>
              <w:t>acetylaceton</w:t>
            </w:r>
            <w:r w:rsidRPr="40B5850E" w:rsidR="179E2A1E">
              <w:rPr>
                <w:noProof w:val="0"/>
                <w:color w:val="auto"/>
                <w:lang w:val="sk-SK"/>
              </w:rPr>
              <w:t>)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4E126D8F" w14:textId="72FD383E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ml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3401D780" w14:textId="42DF9CE8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Glutaraldehyde</w:t>
            </w:r>
          </w:p>
        </w:tc>
      </w:tr>
      <w:tr w:rsidR="00472E6D" w:rsidTr="40B5850E" w14:paraId="698DE8B0" w14:textId="77777777">
        <w:tc>
          <w:tcPr>
            <w:tcW w:w="2603" w:type="dxa"/>
            <w:tcMar/>
            <w:vAlign w:val="center"/>
          </w:tcPr>
          <w:p w:rsidRPr="00472E6D" w:rsidR="00472E6D" w:rsidP="40B5850E" w:rsidRDefault="00472E6D" w14:paraId="4CDDE308" w14:textId="04D875DE">
            <w:pPr>
              <w:keepNext w:val="0"/>
              <w:keepLines w:val="0"/>
              <w:jc w:val="left"/>
              <w:rPr>
                <w:noProof w:val="0"/>
                <w:color w:val="auto"/>
                <w:vertAlign w:val="subscript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 xml:space="preserve">C₆H₁₂ </w:t>
            </w:r>
            <w:r w:rsidRPr="40B5850E" w:rsidR="179E2A1E">
              <w:rPr>
                <w:rFonts w:ascii="Calibri" w:hAnsi="Calibri" w:cs="Calibri"/>
                <w:noProof w:val="0"/>
                <w:color w:val="auto"/>
                <w:lang w:val="sk-SK"/>
              </w:rPr>
              <w:t>Ꙩ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775B9666" w14:textId="781FCF7E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cyklohexán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0FA5C7DC" w14:textId="6E7B124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ml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65F0FFB0" w14:textId="5AD27565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Cyclohexane</w:t>
            </w:r>
          </w:p>
        </w:tc>
      </w:tr>
      <w:tr w:rsidR="00472E6D" w:rsidTr="40B5850E" w14:paraId="51990B5C" w14:textId="77777777">
        <w:tc>
          <w:tcPr>
            <w:tcW w:w="2603" w:type="dxa"/>
            <w:tcMar/>
            <w:vAlign w:val="center"/>
          </w:tcPr>
          <w:p w:rsidR="00472E6D" w:rsidP="40B5850E" w:rsidRDefault="00472E6D" w14:paraId="04249B68" w14:textId="263FDFE6">
            <w:pPr>
              <w:keepNext w:val="0"/>
              <w:keepLines w:val="0"/>
              <w:jc w:val="left"/>
              <w:rPr>
                <w:rFonts w:ascii="Calibri" w:hAnsi="Calibri" w:cs="Calibri"/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 xml:space="preserve">C₆H₈O₆ </w:t>
            </w:r>
            <w:r w:rsidRPr="40B5850E" w:rsidR="179E2A1E">
              <w:rPr>
                <w:rFonts w:ascii="Calibri" w:hAnsi="Calibri" w:cs="Calibri"/>
                <w:noProof w:val="0"/>
                <w:color w:val="auto"/>
                <w:lang w:val="sk-SK"/>
              </w:rPr>
              <w:t>Ꙩ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0B6A94BD" w14:textId="6CCE2A28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kyselina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L-</w:t>
            </w:r>
            <w:r w:rsidRPr="40B5850E" w:rsidR="179E2A1E">
              <w:rPr>
                <w:noProof w:val="0"/>
                <w:color w:val="auto"/>
                <w:lang w:val="sk-SK"/>
              </w:rPr>
              <w:t>askorbová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12D8D3BB" w14:textId="3C3F7710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ml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233F61D6" w14:textId="2118B41D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Vitamin</w:t>
            </w:r>
            <w:r w:rsidRPr="40B5850E" w:rsidR="179E2A1E">
              <w:rPr>
                <w:noProof w:val="0"/>
                <w:color w:val="auto"/>
                <w:lang w:val="en-US"/>
              </w:rPr>
              <w:t xml:space="preserve"> C</w:t>
            </w:r>
          </w:p>
        </w:tc>
      </w:tr>
      <w:tr w:rsidR="71EAD48F" w:rsidTr="40B5850E" w14:paraId="6A182DCD">
        <w:trPr>
          <w:trHeight w:val="300"/>
        </w:trPr>
        <w:tc>
          <w:tcPr>
            <w:tcW w:w="2603" w:type="dxa"/>
            <w:tcMar/>
            <w:vAlign w:val="center"/>
          </w:tcPr>
          <w:p w:rsidR="71EAD48F" w:rsidP="40B5850E" w:rsidRDefault="71EAD48F" w14:paraId="36F7A6D7" w14:textId="616B66CF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C₆H₈O</w:t>
            </w:r>
            <w:r w:rsidRPr="40B5850E" w:rsidR="455119D1">
              <w:rPr>
                <w:noProof w:val="0"/>
                <w:color w:val="auto"/>
                <w:vertAlign w:val="subscript"/>
                <w:lang w:val="sk-SK"/>
              </w:rPr>
              <w:t>7</w:t>
            </w:r>
            <w:r w:rsidRPr="40B5850E" w:rsidR="1F7980B9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4845FA9">
              <w:rPr>
                <w:noProof w:val="0"/>
                <w:color w:val="auto"/>
                <w:lang w:val="sk-SK"/>
              </w:rPr>
              <w:t>·H₂O</w:t>
            </w:r>
          </w:p>
        </w:tc>
        <w:tc>
          <w:tcPr>
            <w:tcW w:w="3405" w:type="dxa"/>
            <w:tcMar/>
            <w:vAlign w:val="center"/>
          </w:tcPr>
          <w:p w:rsidR="71EAD48F" w:rsidP="40B5850E" w:rsidRDefault="71EAD48F" w14:paraId="0CCAC088" w14:textId="4A902510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kyselina</w:t>
            </w:r>
            <w:r w:rsidRPr="40B5850E" w:rsidR="1F7980B9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27CF313">
              <w:rPr>
                <w:noProof w:val="0"/>
                <w:color w:val="auto"/>
                <w:lang w:val="sk-SK"/>
              </w:rPr>
              <w:t>citrónová</w:t>
            </w:r>
            <w:r w:rsidRPr="40B5850E" w:rsidR="327CF313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327CF313">
              <w:rPr>
                <w:noProof w:val="0"/>
                <w:color w:val="auto"/>
                <w:lang w:val="sk-SK"/>
              </w:rPr>
              <w:t>monohydrát</w:t>
            </w:r>
          </w:p>
        </w:tc>
        <w:tc>
          <w:tcPr>
            <w:tcW w:w="1260" w:type="dxa"/>
            <w:tcMar/>
            <w:vAlign w:val="center"/>
          </w:tcPr>
          <w:p w:rsidR="5188B50F" w:rsidP="40B5850E" w:rsidRDefault="5188B50F" w14:paraId="2ECAF801" w14:textId="79E1C0C5">
            <w:pPr>
              <w:jc w:val="left"/>
              <w:rPr>
                <w:noProof w:val="0"/>
                <w:color w:val="auto"/>
                <w:lang w:val="sk-SK"/>
              </w:rPr>
            </w:pPr>
            <w:r w:rsidRPr="40B5850E" w:rsidR="327CF313">
              <w:rPr>
                <w:noProof w:val="0"/>
                <w:color w:val="auto"/>
                <w:lang w:val="sk-SK"/>
              </w:rPr>
              <w:t>1000 ml</w:t>
            </w:r>
          </w:p>
        </w:tc>
        <w:tc>
          <w:tcPr>
            <w:tcW w:w="3165" w:type="dxa"/>
            <w:tcMar/>
            <w:vAlign w:val="center"/>
          </w:tcPr>
          <w:p w:rsidR="5188B50F" w:rsidP="40B5850E" w:rsidRDefault="5188B50F" w14:paraId="2109B328" w14:textId="30F46CFD">
            <w:pPr>
              <w:pStyle w:val="Normal"/>
              <w:jc w:val="left"/>
              <w:rPr>
                <w:noProof w:val="0"/>
                <w:color w:val="auto"/>
                <w:lang w:val="en-US"/>
              </w:rPr>
            </w:pPr>
            <w:r w:rsidRPr="40B5850E" w:rsidR="327CF313">
              <w:rPr>
                <w:noProof w:val="0"/>
                <w:color w:val="auto"/>
                <w:lang w:val="en-US"/>
              </w:rPr>
              <w:t>Citric</w:t>
            </w:r>
            <w:r w:rsidRPr="40B5850E" w:rsidR="327CF313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27CF313">
              <w:rPr>
                <w:noProof w:val="0"/>
                <w:color w:val="auto"/>
                <w:lang w:val="en-US"/>
              </w:rPr>
              <w:t>acid</w:t>
            </w:r>
            <w:r w:rsidRPr="40B5850E" w:rsidR="327CF313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327CF313">
              <w:rPr>
                <w:noProof w:val="0"/>
                <w:color w:val="auto"/>
                <w:lang w:val="en-US"/>
              </w:rPr>
              <w:t>monohydrate A.G. Mw. 210.12</w:t>
            </w:r>
          </w:p>
        </w:tc>
      </w:tr>
      <w:tr w:rsidR="00472E6D" w:rsidTr="40B5850E" w14:paraId="6EB66F79" w14:textId="77777777">
        <w:tc>
          <w:tcPr>
            <w:tcW w:w="2603" w:type="dxa"/>
            <w:tcMar/>
            <w:vAlign w:val="center"/>
          </w:tcPr>
          <w:p w:rsidR="00472E6D" w:rsidP="40B5850E" w:rsidRDefault="00472E6D" w14:paraId="7755A03C" w14:textId="7F4AE778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Na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>3</w:t>
            </w:r>
            <w:r w:rsidRPr="40B5850E" w:rsidR="179E2A1E">
              <w:rPr>
                <w:noProof w:val="0"/>
                <w:color w:val="auto"/>
                <w:lang w:val="sk-SK"/>
              </w:rPr>
              <w:t>C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>6</w:t>
            </w:r>
            <w:r w:rsidRPr="40B5850E" w:rsidR="179E2A1E">
              <w:rPr>
                <w:noProof w:val="0"/>
                <w:color w:val="auto"/>
                <w:lang w:val="sk-SK"/>
              </w:rPr>
              <w:t>H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>5</w:t>
            </w:r>
            <w:r w:rsidRPr="40B5850E" w:rsidR="179E2A1E">
              <w:rPr>
                <w:noProof w:val="0"/>
                <w:color w:val="auto"/>
                <w:lang w:val="sk-SK"/>
              </w:rPr>
              <w:t>O</w:t>
            </w:r>
            <w:r w:rsidRPr="40B5850E" w:rsidR="179E2A1E">
              <w:rPr>
                <w:noProof w:val="0"/>
                <w:color w:val="auto"/>
                <w:vertAlign w:val="subscript"/>
                <w:lang w:val="sk-SK"/>
              </w:rPr>
              <w:t>7</w:t>
            </w:r>
            <w:r w:rsidRPr="40B5850E" w:rsidR="179E2A1E">
              <w:rPr>
                <w:noProof w:val="0"/>
                <w:color w:val="auto"/>
                <w:lang w:val="sk-SK"/>
              </w:rPr>
              <w:t>·2H₂O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2AF11981" w14:textId="3496BAD5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citronan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sodný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DE67BB" w14:paraId="7E6C3F81" w14:textId="5742DEE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5B3F4D4D">
              <w:rPr>
                <w:noProof w:val="0"/>
                <w:color w:val="auto"/>
                <w:lang w:val="sk-SK"/>
              </w:rPr>
              <w:t>400g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19CD294F" w14:textId="32B479D3">
            <w:pPr>
              <w:keepNext w:val="0"/>
              <w:keepLines w:val="0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noProof w:val="0"/>
                <w:color w:val="auto"/>
                <w:lang w:val="en-US"/>
              </w:rPr>
            </w:pPr>
            <w:r w:rsidRPr="40B5850E" w:rsidR="179E2A1E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noProof w:val="0"/>
                <w:color w:val="auto"/>
                <w:lang w:val="en-US"/>
              </w:rPr>
              <w:t>Trisodium Citrate</w:t>
            </w:r>
          </w:p>
        </w:tc>
      </w:tr>
      <w:tr w:rsidR="0088194A" w:rsidTr="40B5850E" w14:paraId="1BA77862" w14:textId="77777777">
        <w:tc>
          <w:tcPr>
            <w:tcW w:w="2603" w:type="dxa"/>
            <w:tcMar/>
            <w:vAlign w:val="center"/>
          </w:tcPr>
          <w:p w:rsidRPr="00472E6D" w:rsidR="0088194A" w:rsidP="40B5850E" w:rsidRDefault="0088194A" w14:paraId="4C24F2F3" w14:textId="698AF5D3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56799AB6">
              <w:rPr>
                <w:noProof w:val="0"/>
                <w:color w:val="auto"/>
                <w:lang w:val="sk-SK"/>
              </w:rPr>
              <w:t>C</w:t>
            </w:r>
            <w:r w:rsidRPr="40B5850E" w:rsidR="56799AB6">
              <w:rPr>
                <w:noProof w:val="0"/>
                <w:color w:val="auto"/>
                <w:vertAlign w:val="subscript"/>
                <w:lang w:val="sk-SK"/>
              </w:rPr>
              <w:t>12</w:t>
            </w:r>
            <w:r w:rsidRPr="40B5850E" w:rsidR="3278D45A">
              <w:rPr>
                <w:noProof w:val="0"/>
                <w:color w:val="auto"/>
                <w:lang w:val="sk-SK"/>
              </w:rPr>
              <w:t>H</w:t>
            </w:r>
            <w:r w:rsidRPr="40B5850E" w:rsidR="3278D45A">
              <w:rPr>
                <w:noProof w:val="0"/>
                <w:color w:val="auto"/>
                <w:vertAlign w:val="subscript"/>
                <w:lang w:val="sk-SK"/>
              </w:rPr>
              <w:t>10</w:t>
            </w:r>
            <w:r w:rsidRPr="40B5850E" w:rsidR="3278D45A">
              <w:rPr>
                <w:noProof w:val="0"/>
                <w:color w:val="auto"/>
                <w:lang w:val="sk-SK"/>
              </w:rPr>
              <w:t>Ca</w:t>
            </w:r>
            <w:r w:rsidRPr="40B5850E" w:rsidR="18A21555">
              <w:rPr>
                <w:noProof w:val="0"/>
                <w:color w:val="auto"/>
                <w:vertAlign w:val="subscript"/>
                <w:lang w:val="sk-SK"/>
              </w:rPr>
              <w:t>3</w:t>
            </w:r>
            <w:r w:rsidRPr="40B5850E" w:rsidR="3278D45A">
              <w:rPr>
                <w:noProof w:val="0"/>
                <w:color w:val="auto"/>
                <w:lang w:val="sk-SK"/>
              </w:rPr>
              <w:t>O</w:t>
            </w:r>
            <w:r w:rsidRPr="40B5850E" w:rsidR="3278D45A">
              <w:rPr>
                <w:noProof w:val="0"/>
                <w:color w:val="auto"/>
                <w:vertAlign w:val="subscript"/>
                <w:lang w:val="sk-SK"/>
              </w:rPr>
              <w:t>14</w:t>
            </w:r>
            <w:r w:rsidRPr="40B5850E" w:rsidR="3278D45A">
              <w:rPr>
                <w:noProof w:val="0"/>
                <w:color w:val="auto"/>
                <w:lang w:val="sk-SK"/>
              </w:rPr>
              <w:t>·4H₂O</w:t>
            </w:r>
          </w:p>
        </w:tc>
        <w:tc>
          <w:tcPr>
            <w:tcW w:w="3405" w:type="dxa"/>
            <w:tcMar/>
            <w:vAlign w:val="center"/>
          </w:tcPr>
          <w:p w:rsidR="0088194A" w:rsidP="40B5850E" w:rsidRDefault="00DE67BB" w14:paraId="40893C34" w14:textId="0F62B83D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5B3F4D4D">
              <w:rPr>
                <w:noProof w:val="0"/>
                <w:color w:val="auto"/>
                <w:lang w:val="sk-SK"/>
              </w:rPr>
              <w:t>citrát</w:t>
            </w:r>
            <w:r w:rsidRPr="40B5850E" w:rsidR="5B3F4D4D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5B3F4D4D">
              <w:rPr>
                <w:noProof w:val="0"/>
                <w:color w:val="auto"/>
                <w:lang w:val="sk-SK"/>
              </w:rPr>
              <w:t>vápenatý</w:t>
            </w:r>
          </w:p>
        </w:tc>
        <w:tc>
          <w:tcPr>
            <w:tcW w:w="1260" w:type="dxa"/>
            <w:tcMar/>
            <w:vAlign w:val="center"/>
          </w:tcPr>
          <w:p w:rsidR="0088194A" w:rsidP="40B5850E" w:rsidRDefault="0088194A" w14:paraId="6BD76E41" w14:textId="77777777" w14:noSpellErr="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</w:p>
        </w:tc>
        <w:tc>
          <w:tcPr>
            <w:tcW w:w="3165" w:type="dxa"/>
            <w:tcMar/>
            <w:vAlign w:val="center"/>
          </w:tcPr>
          <w:p w:rsidR="0088194A" w:rsidP="40B5850E" w:rsidRDefault="00C6398A" w14:paraId="42ADABE0" w14:textId="3D8F1075">
            <w:pPr>
              <w:pStyle w:val="Heading1"/>
              <w:keepNext w:val="0"/>
              <w:keepLines w:val="0"/>
              <w:shd w:val="clear" w:color="auto" w:fill="FFFFFF" w:themeFill="background1"/>
              <w:spacing w:before="0" w:beforeAutospacing="off" w:after="120" w:afterAutospacing="off"/>
              <w:ind w:left="0" w:right="120"/>
              <w:jc w:val="left"/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076530E">
              <w:rPr>
                <w:rFonts w:ascii="Cambria" w:hAnsi="Cambria" w:eastAsia="Cambria" w:cs="Cambria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Calcium citrate tetrahydrate</w:t>
            </w:r>
          </w:p>
        </w:tc>
      </w:tr>
      <w:tr w:rsidR="00472E6D" w:rsidTr="40B5850E" w14:paraId="7BB3596F" w14:textId="77777777">
        <w:tc>
          <w:tcPr>
            <w:tcW w:w="2603" w:type="dxa"/>
            <w:tcMar/>
            <w:vAlign w:val="center"/>
          </w:tcPr>
          <w:p w:rsidR="00472E6D" w:rsidP="40B5850E" w:rsidRDefault="00615BD7" w14:paraId="67DF6280" w14:textId="653FEF45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20962209">
              <w:rPr>
                <w:noProof w:val="0"/>
                <w:color w:val="auto"/>
                <w:lang w:val="sk-SK"/>
              </w:rPr>
              <w:t>C</w:t>
            </w:r>
            <w:r w:rsidRPr="40B5850E" w:rsidR="20962209">
              <w:rPr>
                <w:noProof w:val="0"/>
                <w:color w:val="auto"/>
                <w:vertAlign w:val="subscript"/>
                <w:lang w:val="sk-SK"/>
              </w:rPr>
              <w:t>19</w:t>
            </w:r>
            <w:r w:rsidRPr="40B5850E" w:rsidR="20962209">
              <w:rPr>
                <w:noProof w:val="0"/>
                <w:color w:val="auto"/>
                <w:lang w:val="sk-SK"/>
              </w:rPr>
              <w:t>H</w:t>
            </w:r>
            <w:r w:rsidRPr="40B5850E" w:rsidR="20962209">
              <w:rPr>
                <w:noProof w:val="0"/>
                <w:color w:val="auto"/>
                <w:vertAlign w:val="subscript"/>
                <w:lang w:val="sk-SK"/>
              </w:rPr>
              <w:t>42</w:t>
            </w:r>
            <w:r w:rsidRPr="40B5850E" w:rsidR="20962209">
              <w:rPr>
                <w:noProof w:val="0"/>
                <w:color w:val="auto"/>
                <w:lang w:val="sk-SK"/>
              </w:rPr>
              <w:t>BrN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7FD2B7EA" w14:textId="256CE2F6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cetyltrimetylamóniumbromid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51E69008" w14:textId="3F2A40FF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15305ED9" w14:textId="1B6F5EDF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Cetrimonium</w:t>
            </w:r>
            <w:r w:rsidRPr="40B5850E" w:rsidR="179E2A1E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en-US"/>
              </w:rPr>
              <w:t>Bromide</w:t>
            </w:r>
          </w:p>
        </w:tc>
      </w:tr>
      <w:tr w:rsidR="00615BD7" w:rsidTr="40B5850E" w14:paraId="0285FE9B" w14:textId="77777777">
        <w:trPr>
          <w:trHeight w:val="300"/>
        </w:trPr>
        <w:tc>
          <w:tcPr>
            <w:tcW w:w="2603" w:type="dxa"/>
            <w:tcMar/>
            <w:vAlign w:val="center"/>
          </w:tcPr>
          <w:p w:rsidRPr="00615BD7" w:rsidR="00615BD7" w:rsidP="40B5850E" w:rsidRDefault="00615BD7" w14:paraId="4485BE9B" w14:textId="34E4516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20962209">
              <w:rPr>
                <w:noProof w:val="0"/>
                <w:color w:val="auto"/>
                <w:lang w:val="sk-SK"/>
              </w:rPr>
              <w:t>PP</w:t>
            </w:r>
          </w:p>
        </w:tc>
        <w:tc>
          <w:tcPr>
            <w:tcW w:w="3405" w:type="dxa"/>
            <w:tcMar/>
            <w:vAlign w:val="center"/>
          </w:tcPr>
          <w:p w:rsidR="00615BD7" w:rsidP="40B5850E" w:rsidRDefault="00615BD7" w14:paraId="59EE2BFB" w14:textId="639E0E3B">
            <w:pPr>
              <w:keepNext w:val="0"/>
              <w:keepLines w:val="0"/>
              <w:jc w:val="left"/>
              <w:rPr>
                <w:noProof w:val="0"/>
                <w:color w:val="auto"/>
                <w:sz w:val="12"/>
                <w:szCs w:val="12"/>
                <w:lang w:val="sk-SK"/>
              </w:rPr>
            </w:pPr>
            <w:r w:rsidRPr="40B5850E" w:rsidR="20962209">
              <w:rPr>
                <w:noProof w:val="0"/>
                <w:color w:val="auto"/>
                <w:lang w:val="sk-SK"/>
              </w:rPr>
              <w:t>Polypropylén</w:t>
            </w:r>
            <w:r w:rsidRPr="40B5850E" w:rsidR="20962209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20962209">
              <w:rPr>
                <w:noProof w:val="0"/>
                <w:color w:val="auto"/>
                <w:lang w:val="sk-SK"/>
              </w:rPr>
              <w:t>glycerol</w:t>
            </w:r>
            <w:r w:rsidRPr="40B5850E" w:rsidR="20962209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20962209">
              <w:rPr>
                <w:noProof w:val="0"/>
                <w:color w:val="auto"/>
                <w:sz w:val="12"/>
                <w:szCs w:val="12"/>
                <w:lang w:val="sk-SK"/>
              </w:rPr>
              <w:t>m.w</w:t>
            </w:r>
            <w:r w:rsidRPr="40B5850E" w:rsidR="20962209">
              <w:rPr>
                <w:noProof w:val="0"/>
                <w:color w:val="auto"/>
                <w:sz w:val="12"/>
                <w:szCs w:val="12"/>
                <w:lang w:val="sk-SK"/>
              </w:rPr>
              <w:t>.</w:t>
            </w:r>
            <w:r w:rsidRPr="40B5850E" w:rsidR="20962209">
              <w:rPr>
                <w:noProof w:val="0"/>
                <w:color w:val="auto"/>
                <w:sz w:val="12"/>
                <w:szCs w:val="12"/>
                <w:lang w:val="sk-SK"/>
              </w:rPr>
              <w:t xml:space="preserve"> 2000</w:t>
            </w:r>
          </w:p>
        </w:tc>
        <w:tc>
          <w:tcPr>
            <w:tcW w:w="1260" w:type="dxa"/>
            <w:tcMar/>
            <w:vAlign w:val="center"/>
          </w:tcPr>
          <w:p w:rsidR="00615BD7" w:rsidP="40B5850E" w:rsidRDefault="00615BD7" w14:paraId="211A16B3" w14:textId="4CB12E12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20962209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615BD7" w:rsidP="40B5850E" w:rsidRDefault="00615BD7" w14:paraId="00E594B1" w14:textId="362541D3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20962209">
              <w:rPr>
                <w:noProof w:val="0"/>
                <w:color w:val="auto"/>
                <w:lang w:val="en-US"/>
              </w:rPr>
              <w:t>Polypropylene</w:t>
            </w:r>
            <w:r w:rsidRPr="40B5850E" w:rsidR="20962209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20962209">
              <w:rPr>
                <w:noProof w:val="0"/>
                <w:color w:val="auto"/>
                <w:lang w:val="en-US"/>
              </w:rPr>
              <w:t>Glycerol</w:t>
            </w:r>
          </w:p>
        </w:tc>
      </w:tr>
      <w:tr w:rsidR="00472E6D" w:rsidTr="40B5850E" w14:paraId="65B39B80" w14:textId="77777777">
        <w:tc>
          <w:tcPr>
            <w:tcW w:w="2603" w:type="dxa"/>
            <w:tcMar/>
            <w:vAlign w:val="center"/>
          </w:tcPr>
          <w:p w:rsidR="00472E6D" w:rsidP="40B5850E" w:rsidRDefault="00472E6D" w14:paraId="2A7AF6C7" w14:textId="3C7B0F6C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PVA (C₂H₄O)ₙ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A56C47" w14:paraId="4A5A0915" w14:textId="1AB5C3DD">
            <w:pPr>
              <w:keepNext w:val="0"/>
              <w:keepLines w:val="0"/>
              <w:jc w:val="left"/>
              <w:rPr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P</w:t>
            </w:r>
            <w:r w:rsidRPr="40B5850E" w:rsidR="179E2A1E">
              <w:rPr>
                <w:noProof w:val="0"/>
                <w:color w:val="auto"/>
                <w:sz w:val="22"/>
                <w:szCs w:val="22"/>
                <w:lang w:val="sk-SK"/>
              </w:rPr>
              <w:t>olyvinylalkohol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m.w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.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146</w:t>
            </w:r>
            <w:r w:rsidRPr="40B5850E" w:rsidR="0396A5C7">
              <w:rPr>
                <w:noProof w:val="0"/>
                <w:color w:val="auto"/>
                <w:sz w:val="22"/>
                <w:szCs w:val="22"/>
                <w:lang w:val="sk-SK"/>
              </w:rPr>
              <w:t>00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0-186</w:t>
            </w:r>
            <w:r w:rsidRPr="40B5850E" w:rsidR="36A17CB8">
              <w:rPr>
                <w:noProof w:val="0"/>
                <w:color w:val="auto"/>
                <w:sz w:val="22"/>
                <w:szCs w:val="22"/>
                <w:lang w:val="sk-SK"/>
              </w:rPr>
              <w:t>00</w:t>
            </w:r>
            <w:r w:rsidRPr="40B5850E" w:rsidR="4C60484A">
              <w:rPr>
                <w:noProof w:val="0"/>
                <w:color w:val="auto"/>
                <w:sz w:val="22"/>
                <w:szCs w:val="22"/>
                <w:lang w:val="sk-SK"/>
              </w:rPr>
              <w:t>0%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7B1B4DD5" w14:textId="750C84CC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6185D119" w14:textId="117EC136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Poly(</w:t>
            </w:r>
            <w:r w:rsidRPr="40B5850E" w:rsidR="179E2A1E">
              <w:rPr>
                <w:noProof w:val="0"/>
                <w:color w:val="auto"/>
                <w:lang w:val="en-US"/>
              </w:rPr>
              <w:t>Vinyl</w:t>
            </w:r>
            <w:r w:rsidRPr="40B5850E" w:rsidR="179E2A1E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en-US"/>
              </w:rPr>
              <w:t>Alcohol</w:t>
            </w:r>
            <w:r w:rsidRPr="40B5850E" w:rsidR="179E2A1E">
              <w:rPr>
                <w:noProof w:val="0"/>
                <w:color w:val="auto"/>
                <w:lang w:val="en-US"/>
              </w:rPr>
              <w:t>)</w:t>
            </w:r>
          </w:p>
        </w:tc>
      </w:tr>
      <w:tr w:rsidR="71EAD48F" w:rsidTr="40B5850E" w14:paraId="46E29AE1">
        <w:trPr>
          <w:trHeight w:val="300"/>
        </w:trPr>
        <w:tc>
          <w:tcPr>
            <w:tcW w:w="2603" w:type="dxa"/>
            <w:tcMar/>
            <w:vAlign w:val="center"/>
          </w:tcPr>
          <w:p w:rsidR="3BE90ED4" w:rsidP="40B5850E" w:rsidRDefault="3BE90ED4" w14:paraId="2256FFA7" w14:textId="2555E603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0E6A3434">
              <w:rPr>
                <w:noProof w:val="0"/>
                <w:color w:val="auto"/>
                <w:lang w:val="sk-SK"/>
              </w:rPr>
              <w:t>PVA (C₂H₄O)ₙ</w:t>
            </w:r>
          </w:p>
        </w:tc>
        <w:tc>
          <w:tcPr>
            <w:tcW w:w="3405" w:type="dxa"/>
            <w:tcMar/>
            <w:vAlign w:val="center"/>
          </w:tcPr>
          <w:p w:rsidR="3BE90ED4" w:rsidP="40B5850E" w:rsidRDefault="3BE90ED4" w14:paraId="0FE51F15" w14:textId="60D0BEF7">
            <w:pPr>
              <w:keepNext w:val="0"/>
              <w:keepLines w:val="0"/>
              <w:jc w:val="left"/>
              <w:rPr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>Polyvinylalkohol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>m.w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>.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850</w:t>
            </w:r>
            <w:r w:rsidRPr="40B5850E" w:rsidR="6A2A0AAE">
              <w:rPr>
                <w:noProof w:val="0"/>
                <w:color w:val="auto"/>
                <w:sz w:val="22"/>
                <w:szCs w:val="22"/>
                <w:lang w:val="sk-SK"/>
              </w:rPr>
              <w:t>00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>-124</w:t>
            </w:r>
            <w:r w:rsidRPr="40B5850E" w:rsidR="3D6A3371">
              <w:rPr>
                <w:noProof w:val="0"/>
                <w:color w:val="auto"/>
                <w:sz w:val="22"/>
                <w:szCs w:val="22"/>
                <w:lang w:val="sk-SK"/>
              </w:rPr>
              <w:t>00</w:t>
            </w:r>
            <w:r w:rsidRPr="40B5850E" w:rsidR="0E6A3434">
              <w:rPr>
                <w:noProof w:val="0"/>
                <w:color w:val="auto"/>
                <w:sz w:val="22"/>
                <w:szCs w:val="22"/>
                <w:lang w:val="sk-SK"/>
              </w:rPr>
              <w:t>0</w:t>
            </w:r>
          </w:p>
        </w:tc>
        <w:tc>
          <w:tcPr>
            <w:tcW w:w="1260" w:type="dxa"/>
            <w:tcMar/>
            <w:vAlign w:val="center"/>
          </w:tcPr>
          <w:p w:rsidR="797FAD4A" w:rsidP="40B5850E" w:rsidRDefault="797FAD4A" w14:paraId="734B8570" w14:textId="7350E4C2">
            <w:pPr>
              <w:pStyle w:val="Normal"/>
              <w:jc w:val="left"/>
              <w:rPr>
                <w:noProof w:val="0"/>
                <w:color w:val="auto"/>
                <w:lang w:val="sk-SK"/>
              </w:rPr>
            </w:pPr>
            <w:r w:rsidRPr="40B5850E" w:rsidR="01C03CDD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797FAD4A" w:rsidP="40B5850E" w:rsidRDefault="797FAD4A" w14:paraId="0BC6D658" w14:textId="2D062F9E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01C03CDD">
              <w:rPr>
                <w:noProof w:val="0"/>
                <w:color w:val="auto"/>
                <w:lang w:val="en-US"/>
              </w:rPr>
              <w:t>Poly(</w:t>
            </w:r>
            <w:r w:rsidRPr="40B5850E" w:rsidR="01C03CDD">
              <w:rPr>
                <w:noProof w:val="0"/>
                <w:color w:val="auto"/>
                <w:lang w:val="en-US"/>
              </w:rPr>
              <w:t>Vinyl</w:t>
            </w:r>
            <w:r w:rsidRPr="40B5850E" w:rsidR="01C03CDD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01C03CDD">
              <w:rPr>
                <w:noProof w:val="0"/>
                <w:color w:val="auto"/>
                <w:lang w:val="en-US"/>
              </w:rPr>
              <w:t>Alcohol</w:t>
            </w:r>
            <w:r w:rsidRPr="40B5850E" w:rsidR="01C03CDD">
              <w:rPr>
                <w:noProof w:val="0"/>
                <w:color w:val="auto"/>
                <w:lang w:val="en-US"/>
              </w:rPr>
              <w:t>)</w:t>
            </w:r>
          </w:p>
        </w:tc>
      </w:tr>
      <w:tr w:rsidR="71EAD48F" w:rsidTr="40B5850E" w14:paraId="0FC3FDD6">
        <w:trPr>
          <w:trHeight w:val="495"/>
        </w:trPr>
        <w:tc>
          <w:tcPr>
            <w:tcW w:w="2603" w:type="dxa"/>
            <w:tcMar/>
            <w:vAlign w:val="center"/>
          </w:tcPr>
          <w:p w:rsidR="71EAD48F" w:rsidP="40B5850E" w:rsidRDefault="71EAD48F" w14:paraId="25A8EDDD" w14:textId="2555E603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PVA (C₂H₄O)ₙ</w:t>
            </w:r>
          </w:p>
        </w:tc>
        <w:tc>
          <w:tcPr>
            <w:tcW w:w="3405" w:type="dxa"/>
            <w:tcMar/>
            <w:vAlign w:val="center"/>
          </w:tcPr>
          <w:p w:rsidR="71EAD48F" w:rsidP="40B5850E" w:rsidRDefault="71EAD48F" w14:paraId="22447C57" w14:textId="3F36871F">
            <w:pPr>
              <w:keepNext w:val="0"/>
              <w:keepLines w:val="0"/>
              <w:jc w:val="left"/>
              <w:rPr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F7980B9">
              <w:rPr>
                <w:noProof w:val="0"/>
                <w:color w:val="auto"/>
                <w:sz w:val="22"/>
                <w:szCs w:val="22"/>
                <w:lang w:val="sk-SK"/>
              </w:rPr>
              <w:t>Polyvinylalkohol</w:t>
            </w:r>
            <w:r w:rsidRPr="40B5850E" w:rsidR="1F7980B9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F7980B9">
              <w:rPr>
                <w:noProof w:val="0"/>
                <w:color w:val="auto"/>
                <w:sz w:val="22"/>
                <w:szCs w:val="22"/>
                <w:lang w:val="sk-SK"/>
              </w:rPr>
              <w:t>m.w</w:t>
            </w:r>
            <w:r w:rsidRPr="40B5850E" w:rsidR="1F7980B9">
              <w:rPr>
                <w:noProof w:val="0"/>
                <w:color w:val="auto"/>
                <w:sz w:val="22"/>
                <w:szCs w:val="22"/>
                <w:lang w:val="sk-SK"/>
              </w:rPr>
              <w:t>.</w:t>
            </w:r>
            <w:r w:rsidRPr="40B5850E" w:rsidR="1F7980B9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85000-124000</w:t>
            </w:r>
            <w:r w:rsidRPr="40B5850E" w:rsidR="0FD14ADE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0FD14ADE">
              <w:rPr>
                <w:noProof w:val="0"/>
                <w:color w:val="auto"/>
                <w:sz w:val="22"/>
                <w:szCs w:val="22"/>
                <w:lang w:val="sk-SK"/>
              </w:rPr>
              <w:t>od</w:t>
            </w:r>
            <w:r w:rsidRPr="40B5850E" w:rsidR="0FD14ADE">
              <w:rPr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0FD14ADE">
              <w:rPr>
                <w:noProof w:val="0"/>
                <w:color w:val="auto"/>
                <w:sz w:val="22"/>
                <w:szCs w:val="22"/>
                <w:lang w:val="sk-SK"/>
              </w:rPr>
              <w:t>Eriky</w:t>
            </w:r>
          </w:p>
        </w:tc>
        <w:tc>
          <w:tcPr>
            <w:tcW w:w="1260" w:type="dxa"/>
            <w:tcMar/>
            <w:vAlign w:val="center"/>
          </w:tcPr>
          <w:p w:rsidR="71EAD48F" w:rsidP="40B5850E" w:rsidRDefault="71EAD48F" w14:paraId="32CCB2C6" w14:textId="12B7937F">
            <w:pPr>
              <w:pStyle w:val="Normal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100 g</w:t>
            </w:r>
          </w:p>
        </w:tc>
        <w:tc>
          <w:tcPr>
            <w:tcW w:w="3165" w:type="dxa"/>
            <w:tcMar/>
            <w:vAlign w:val="center"/>
          </w:tcPr>
          <w:p w:rsidR="71EAD48F" w:rsidP="40B5850E" w:rsidRDefault="71EAD48F" w14:paraId="26BCA0F3" w14:textId="2D062F9E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F7980B9">
              <w:rPr>
                <w:noProof w:val="0"/>
                <w:color w:val="auto"/>
                <w:lang w:val="en-US"/>
              </w:rPr>
              <w:t>Poly(</w:t>
            </w:r>
            <w:r w:rsidRPr="40B5850E" w:rsidR="1F7980B9">
              <w:rPr>
                <w:noProof w:val="0"/>
                <w:color w:val="auto"/>
                <w:lang w:val="en-US"/>
              </w:rPr>
              <w:t>Vinyl</w:t>
            </w:r>
            <w:r w:rsidRPr="40B5850E" w:rsidR="1F7980B9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1F7980B9">
              <w:rPr>
                <w:noProof w:val="0"/>
                <w:color w:val="auto"/>
                <w:lang w:val="en-US"/>
              </w:rPr>
              <w:t>Alcohol</w:t>
            </w:r>
            <w:r w:rsidRPr="40B5850E" w:rsidR="1F7980B9">
              <w:rPr>
                <w:noProof w:val="0"/>
                <w:color w:val="auto"/>
                <w:lang w:val="en-US"/>
              </w:rPr>
              <w:t>)</w:t>
            </w:r>
          </w:p>
        </w:tc>
      </w:tr>
      <w:tr w:rsidR="00472E6D" w:rsidTr="40B5850E" w14:paraId="405B858B" w14:textId="77777777">
        <w:trPr>
          <w:trHeight w:val="315"/>
        </w:trPr>
        <w:tc>
          <w:tcPr>
            <w:tcW w:w="2603" w:type="dxa"/>
            <w:tcMar/>
            <w:vAlign w:val="center"/>
          </w:tcPr>
          <w:p w:rsidR="00472E6D" w:rsidP="40B5850E" w:rsidRDefault="00472E6D" w14:paraId="36615B29" w14:textId="56BFFE0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PVP (C₆H₉NO)ₙ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4FF30FAE" w14:textId="6FFC2262">
            <w:pPr>
              <w:keepNext w:val="0"/>
              <w:keepLines w:val="0"/>
              <w:jc w:val="left"/>
              <w:rPr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640760BF">
              <w:rPr>
                <w:noProof w:val="0"/>
                <w:color w:val="auto"/>
                <w:lang w:val="sk-SK"/>
              </w:rPr>
              <w:t>P</w:t>
            </w:r>
            <w:r w:rsidRPr="40B5850E" w:rsidR="179E2A1E">
              <w:rPr>
                <w:noProof w:val="0"/>
                <w:color w:val="auto"/>
                <w:lang w:val="sk-SK"/>
              </w:rPr>
              <w:t>olyvinylpyrolidón</w:t>
            </w:r>
            <w:r w:rsidRPr="40B5850E" w:rsidR="640760BF">
              <w:rPr>
                <w:noProof w:val="0"/>
                <w:color w:val="auto"/>
                <w:lang w:val="sk-SK"/>
              </w:rPr>
              <w:t xml:space="preserve"> K 90 </w:t>
            </w:r>
            <w:r w:rsidRPr="40B5850E" w:rsidR="640760BF">
              <w:rPr>
                <w:noProof w:val="0"/>
                <w:color w:val="auto"/>
                <w:lang w:val="sk-SK"/>
              </w:rPr>
              <w:t>powder</w:t>
            </w:r>
            <w:r w:rsidRPr="40B5850E" w:rsidR="640760BF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640760BF">
              <w:rPr>
                <w:noProof w:val="0"/>
                <w:color w:val="auto"/>
                <w:lang w:val="sk-SK"/>
              </w:rPr>
              <w:t>Mw</w:t>
            </w:r>
            <w:r w:rsidRPr="40B5850E" w:rsidR="640760BF">
              <w:rPr>
                <w:noProof w:val="0"/>
                <w:color w:val="auto"/>
                <w:lang w:val="sk-SK"/>
              </w:rPr>
              <w:t>. 360000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A21D03" w14:paraId="3AAD739B" w14:textId="6C8F4F1A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209F919D">
              <w:rPr>
                <w:noProof w:val="0"/>
                <w:color w:val="auto"/>
                <w:lang w:val="sk-SK"/>
              </w:rPr>
              <w:t>4</w:t>
            </w:r>
            <w:r w:rsidRPr="40B5850E" w:rsidR="179E2A1E">
              <w:rPr>
                <w:noProof w:val="0"/>
                <w:color w:val="auto"/>
                <w:lang w:val="sk-SK"/>
              </w:rPr>
              <w:t>50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2B38E2A4" w14:textId="0A5DD44D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Polyvinylpyrrolidone</w:t>
            </w:r>
          </w:p>
        </w:tc>
      </w:tr>
      <w:tr w:rsidR="71EAD48F" w:rsidTr="40B5850E" w14:paraId="4781D9C0">
        <w:trPr>
          <w:trHeight w:val="300"/>
        </w:trPr>
        <w:tc>
          <w:tcPr>
            <w:tcW w:w="2603" w:type="dxa"/>
            <w:tcMar/>
            <w:vAlign w:val="center"/>
          </w:tcPr>
          <w:p w:rsidR="71EAD48F" w:rsidP="40B5850E" w:rsidRDefault="71EAD48F" w14:paraId="22C52BC7" w14:textId="6E98EDAC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PVP</w:t>
            </w:r>
            <w:r w:rsidRPr="40B5850E" w:rsidR="749DB051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F588C38">
              <w:rPr>
                <w:noProof w:val="0"/>
                <w:color w:val="auto"/>
                <w:lang w:val="sk-SK"/>
              </w:rPr>
              <w:t>360</w:t>
            </w:r>
            <w:r w:rsidRPr="40B5850E" w:rsidR="1F7980B9">
              <w:rPr>
                <w:noProof w:val="0"/>
                <w:color w:val="auto"/>
                <w:lang w:val="sk-SK"/>
              </w:rPr>
              <w:t xml:space="preserve"> (C₆H₉NO)ₙ</w:t>
            </w:r>
          </w:p>
        </w:tc>
        <w:tc>
          <w:tcPr>
            <w:tcW w:w="3405" w:type="dxa"/>
            <w:tcMar/>
            <w:vAlign w:val="center"/>
          </w:tcPr>
          <w:p w:rsidR="71EAD48F" w:rsidP="40B5850E" w:rsidRDefault="71EAD48F" w14:paraId="02EFFF21" w14:textId="605651D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F7980B9">
              <w:rPr>
                <w:noProof w:val="0"/>
                <w:color w:val="auto"/>
                <w:lang w:val="sk-SK"/>
              </w:rPr>
              <w:t>polyvinylpyrolidón</w:t>
            </w:r>
          </w:p>
        </w:tc>
        <w:tc>
          <w:tcPr>
            <w:tcW w:w="1260" w:type="dxa"/>
            <w:tcMar/>
            <w:vAlign w:val="center"/>
          </w:tcPr>
          <w:p w:rsidR="2230359A" w:rsidP="40B5850E" w:rsidRDefault="2230359A" w14:paraId="55A4CDE4" w14:textId="412838F3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1353F4C">
              <w:rPr>
                <w:noProof w:val="0"/>
                <w:color w:val="auto"/>
                <w:lang w:val="sk-SK"/>
              </w:rPr>
              <w:t>2x</w:t>
            </w:r>
            <w:r w:rsidRPr="40B5850E" w:rsidR="11353F4C">
              <w:rPr>
                <w:noProof w:val="0"/>
                <w:color w:val="auto"/>
                <w:lang w:val="sk-SK"/>
              </w:rPr>
              <w:t>100</w:t>
            </w:r>
            <w:r w:rsidRPr="40B5850E" w:rsidR="1F7980B9">
              <w:rPr>
                <w:noProof w:val="0"/>
                <w:color w:val="auto"/>
                <w:lang w:val="sk-SK"/>
              </w:rPr>
              <w:t xml:space="preserve"> g</w:t>
            </w:r>
          </w:p>
        </w:tc>
        <w:tc>
          <w:tcPr>
            <w:tcW w:w="3165" w:type="dxa"/>
            <w:tcMar/>
            <w:vAlign w:val="center"/>
          </w:tcPr>
          <w:p w:rsidR="71EAD48F" w:rsidP="40B5850E" w:rsidRDefault="71EAD48F" w14:paraId="3320FB24" w14:textId="0A5DD44D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F7980B9">
              <w:rPr>
                <w:noProof w:val="0"/>
                <w:color w:val="auto"/>
                <w:lang w:val="en-US"/>
              </w:rPr>
              <w:t>Polyvinylpyrrolidone</w:t>
            </w:r>
          </w:p>
        </w:tc>
      </w:tr>
      <w:tr w:rsidR="71EAD48F" w:rsidTr="40B5850E" w14:paraId="07A5FD6D">
        <w:trPr>
          <w:trHeight w:val="300"/>
        </w:trPr>
        <w:tc>
          <w:tcPr>
            <w:tcW w:w="2603" w:type="dxa"/>
            <w:tcMar/>
            <w:vAlign w:val="center"/>
          </w:tcPr>
          <w:p w:rsidR="3A0C9CC5" w:rsidP="40B5850E" w:rsidRDefault="3A0C9CC5" w14:paraId="30EE9BDC" w14:textId="34F9078E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3DBBA60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sk-SK"/>
              </w:rPr>
              <w:t>DMSO (CH</w:t>
            </w:r>
            <w:r w:rsidRPr="40B5850E" w:rsidR="3DBBA60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3</w:t>
            </w:r>
            <w:r w:rsidRPr="40B5850E" w:rsidR="3DBBA60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sk-SK"/>
              </w:rPr>
              <w:t>)</w:t>
            </w:r>
            <w:r w:rsidRPr="40B5850E" w:rsidR="3DBBA60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2</w:t>
            </w:r>
            <w:r w:rsidRPr="40B5850E" w:rsidR="3DBBA60F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sk-SK"/>
              </w:rPr>
              <w:t>SO</w:t>
            </w:r>
          </w:p>
        </w:tc>
        <w:tc>
          <w:tcPr>
            <w:tcW w:w="3405" w:type="dxa"/>
            <w:tcMar/>
            <w:vAlign w:val="center"/>
          </w:tcPr>
          <w:p w:rsidR="3A0C9CC5" w:rsidP="40B5850E" w:rsidRDefault="3A0C9CC5" w14:paraId="2BE23D42" w14:textId="12DD89C2">
            <w:pPr>
              <w:jc w:val="left"/>
              <w:rPr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3DBBA60F">
              <w:rPr>
                <w:rFonts w:ascii="Cambria" w:hAnsi="Cambria" w:eastAsia="ＭＳ 明朝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Dimethylsulfoxid</w:t>
            </w:r>
            <w:r w:rsidRPr="40B5850E" w:rsidR="3DBBA60F">
              <w:rPr>
                <w:rFonts w:ascii="Cambria" w:hAnsi="Cambria" w:eastAsia="ＭＳ 明朝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(</w:t>
            </w:r>
            <w:r w:rsidRPr="40B5850E" w:rsidR="3DBBA60F">
              <w:rPr>
                <w:rFonts w:ascii="Cambria" w:hAnsi="Cambria" w:eastAsia="ＭＳ 明朝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DMSO</w:t>
            </w:r>
            <w:r w:rsidRPr="40B5850E" w:rsidR="3DBBA60F">
              <w:rPr>
                <w:rFonts w:ascii="Cambria" w:hAnsi="Cambria" w:eastAsia="ＭＳ 明朝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)</w:t>
            </w:r>
            <w:r w:rsidRPr="40B5850E" w:rsidR="0172400A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0172400A">
              <w:rPr>
                <w:noProof w:val="0"/>
                <w:color w:val="auto"/>
                <w:sz w:val="22"/>
                <w:szCs w:val="22"/>
                <w:lang w:val="sk-SK"/>
              </w:rPr>
              <w:t xml:space="preserve">od </w:t>
            </w:r>
            <w:r w:rsidRPr="40B5850E" w:rsidR="0172400A">
              <w:rPr>
                <w:noProof w:val="0"/>
                <w:color w:val="auto"/>
                <w:sz w:val="22"/>
                <w:szCs w:val="22"/>
                <w:lang w:val="sk-SK"/>
              </w:rPr>
              <w:t>Eriky</w:t>
            </w:r>
          </w:p>
        </w:tc>
        <w:tc>
          <w:tcPr>
            <w:tcW w:w="1260" w:type="dxa"/>
            <w:tcMar/>
            <w:vAlign w:val="center"/>
          </w:tcPr>
          <w:p w:rsidR="2E617E11" w:rsidP="40B5850E" w:rsidRDefault="2E617E11" w14:paraId="6C32D504" w14:textId="30FE281C">
            <w:pPr>
              <w:pStyle w:val="Normal"/>
              <w:jc w:val="left"/>
              <w:rPr>
                <w:noProof w:val="0"/>
                <w:color w:val="auto"/>
                <w:lang w:val="sk-SK"/>
              </w:rPr>
            </w:pPr>
            <w:r w:rsidRPr="40B5850E" w:rsidR="0172400A">
              <w:rPr>
                <w:noProof w:val="0"/>
                <w:color w:val="auto"/>
                <w:lang w:val="sk-SK"/>
              </w:rPr>
              <w:t>100 ml</w:t>
            </w:r>
          </w:p>
        </w:tc>
        <w:tc>
          <w:tcPr>
            <w:tcW w:w="3165" w:type="dxa"/>
            <w:tcMar/>
            <w:vAlign w:val="center"/>
          </w:tcPr>
          <w:p w:rsidR="2E617E11" w:rsidP="40B5850E" w:rsidRDefault="2E617E11" w14:paraId="265C95BA" w14:textId="04CBA013">
            <w:pPr>
              <w:jc w:val="left"/>
              <w:rPr>
                <w:rFonts w:ascii="Cambria" w:hAnsi="Cambria" w:eastAsia="ＭＳ 明朝" w:cs="Arial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0172400A">
              <w:rPr>
                <w:rFonts w:ascii="Cambria" w:hAnsi="Cambria" w:eastAsia="ＭＳ 明朝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DMSO (dimethyl sulfoxide</w:t>
            </w:r>
          </w:p>
        </w:tc>
      </w:tr>
      <w:tr w:rsidR="00C73D2E" w:rsidTr="40B5850E" w14:paraId="38A1A077" w14:textId="77777777">
        <w:tc>
          <w:tcPr>
            <w:tcW w:w="2603" w:type="dxa"/>
            <w:shd w:val="clear" w:color="auto" w:fill="D9D9D9" w:themeFill="background1" w:themeFillShade="D9"/>
            <w:tcMar/>
            <w:vAlign w:val="center"/>
          </w:tcPr>
          <w:p w:rsidR="00C73D2E" w:rsidP="40B5850E" w:rsidRDefault="00C73D2E" w14:paraId="299FD8DC" w14:textId="77777777" w14:noSpellErr="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</w:p>
        </w:tc>
        <w:tc>
          <w:tcPr>
            <w:tcW w:w="3405" w:type="dxa"/>
            <w:shd w:val="clear" w:color="auto" w:fill="D9D9D9" w:themeFill="background1" w:themeFillShade="D9"/>
            <w:tcMar/>
            <w:vAlign w:val="center"/>
          </w:tcPr>
          <w:p w:rsidR="00C73D2E" w:rsidP="40B5850E" w:rsidRDefault="00C73D2E" w14:paraId="744F3C92" w14:textId="77777777" w14:noSpellErr="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="00C73D2E" w:rsidP="40B5850E" w:rsidRDefault="00C73D2E" w14:paraId="1ED3A647" w14:textId="77777777" w14:noSpellErr="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</w:p>
        </w:tc>
        <w:tc>
          <w:tcPr>
            <w:tcW w:w="3165" w:type="dxa"/>
            <w:shd w:val="clear" w:color="auto" w:fill="D9D9D9" w:themeFill="background1" w:themeFillShade="D9"/>
            <w:tcMar/>
            <w:vAlign w:val="center"/>
          </w:tcPr>
          <w:p w:rsidR="00C73D2E" w:rsidP="40B5850E" w:rsidRDefault="00C73D2E" w14:paraId="389EA160" w14:textId="77777777" w14:noSpellErr="1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</w:p>
        </w:tc>
      </w:tr>
      <w:tr w:rsidR="00472E6D" w:rsidTr="40B5850E" w14:paraId="4D485E67" w14:textId="77777777">
        <w:tc>
          <w:tcPr>
            <w:tcW w:w="2603" w:type="dxa"/>
            <w:tcMar/>
            <w:vAlign w:val="center"/>
          </w:tcPr>
          <w:p w:rsidR="00472E6D" w:rsidP="40B5850E" w:rsidRDefault="00472E6D" w14:paraId="121F08C7" w14:textId="1ECE059C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4BA0879E" w14:textId="59BD9044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kvasnice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687FA39E" w14:textId="369E1E1E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03B4E1D5" w14:textId="036A2EFE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Yeast</w:t>
            </w:r>
          </w:p>
        </w:tc>
      </w:tr>
      <w:tr w:rsidR="00472E6D" w:rsidTr="40B5850E" w14:paraId="22831F76" w14:textId="77777777">
        <w:tc>
          <w:tcPr>
            <w:tcW w:w="2603" w:type="dxa"/>
            <w:tcMar/>
            <w:vAlign w:val="center"/>
          </w:tcPr>
          <w:p w:rsidR="00472E6D" w:rsidP="40B5850E" w:rsidRDefault="00472E6D" w14:paraId="6C5A6DD5" w14:textId="691195B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64346B1B" w14:textId="33140DC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 xml:space="preserve">agar </w:t>
            </w:r>
            <w:r w:rsidRPr="40B5850E" w:rsidR="179E2A1E">
              <w:rPr>
                <w:noProof w:val="0"/>
                <w:color w:val="auto"/>
                <w:lang w:val="sk-SK"/>
              </w:rPr>
              <w:t>slad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49FDC5D9" w14:textId="4397DA7E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279BE3E9" w14:textId="7DB0C7B0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 xml:space="preserve">Agar </w:t>
            </w:r>
            <w:r w:rsidRPr="40B5850E" w:rsidR="179E2A1E">
              <w:rPr>
                <w:noProof w:val="0"/>
                <w:color w:val="auto"/>
                <w:lang w:val="en-US"/>
              </w:rPr>
              <w:t>Malt</w:t>
            </w:r>
          </w:p>
        </w:tc>
      </w:tr>
      <w:tr w:rsidR="00472E6D" w:rsidTr="40B5850E" w14:paraId="46895C66" w14:textId="77777777">
        <w:tc>
          <w:tcPr>
            <w:tcW w:w="2603" w:type="dxa"/>
            <w:tcMar/>
            <w:vAlign w:val="center"/>
          </w:tcPr>
          <w:p w:rsidR="00472E6D" w:rsidP="40B5850E" w:rsidRDefault="00472E6D" w14:paraId="1213DD97" w14:textId="2F9A977A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1F28B157" w14:textId="0CEA39E6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478EEF5">
              <w:rPr>
                <w:noProof w:val="0"/>
                <w:color w:val="auto"/>
                <w:lang w:val="sk-SK"/>
              </w:rPr>
              <w:t xml:space="preserve">agar typ I, </w:t>
            </w:r>
            <w:r w:rsidRPr="40B5850E" w:rsidR="179E2A1E">
              <w:rPr>
                <w:noProof w:val="0"/>
                <w:color w:val="auto"/>
                <w:lang w:val="sk-SK"/>
              </w:rPr>
              <w:t>bakteriologický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77281505" w14:textId="113332FD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57BB466B" w14:textId="1C25913C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4BE60EAC">
              <w:rPr>
                <w:noProof w:val="0"/>
                <w:color w:val="auto"/>
                <w:lang w:val="en-US"/>
              </w:rPr>
              <w:t>Agar Type I, b</w:t>
            </w:r>
            <w:r w:rsidRPr="40B5850E" w:rsidR="179E2A1E">
              <w:rPr>
                <w:noProof w:val="0"/>
                <w:color w:val="auto"/>
                <w:lang w:val="en-US"/>
              </w:rPr>
              <w:t>acteriological</w:t>
            </w:r>
          </w:p>
        </w:tc>
      </w:tr>
      <w:tr w:rsidR="00472E6D" w:rsidTr="40B5850E" w14:paraId="31C61AE7" w14:textId="77777777">
        <w:trPr>
          <w:trHeight w:val="300"/>
        </w:trPr>
        <w:tc>
          <w:tcPr>
            <w:tcW w:w="2603" w:type="dxa"/>
            <w:tcMar/>
            <w:vAlign w:val="center"/>
          </w:tcPr>
          <w:p w:rsidR="00472E6D" w:rsidP="40B5850E" w:rsidRDefault="00472E6D" w14:paraId="1EAA939E" w14:textId="5B95EA8F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10EDD0B8" w14:textId="3D5FB0DC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alginát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sodný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0E6CDECA" w14:textId="6D872044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01ABAADA" w14:textId="054BE7D8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Sodium Alginate</w:t>
            </w:r>
          </w:p>
        </w:tc>
      </w:tr>
      <w:tr w:rsidR="00472E6D" w:rsidTr="40B5850E" w14:paraId="007092B2" w14:textId="77777777">
        <w:tc>
          <w:tcPr>
            <w:tcW w:w="2603" w:type="dxa"/>
            <w:tcMar/>
            <w:vAlign w:val="center"/>
          </w:tcPr>
          <w:p w:rsidR="00472E6D" w:rsidP="40B5850E" w:rsidRDefault="00472E6D" w14:paraId="1802E21F" w14:textId="345C770E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41A96D58" w14:textId="4FF63AA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želatína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1BD497A5" w14:textId="04897694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500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45CA6424" w14:textId="3AA67A06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Gelatine</w:t>
            </w:r>
          </w:p>
        </w:tc>
      </w:tr>
      <w:tr w:rsidR="00472E6D" w:rsidTr="40B5850E" w14:paraId="755B7701" w14:textId="77777777">
        <w:tc>
          <w:tcPr>
            <w:tcW w:w="2603" w:type="dxa"/>
            <w:tcMar/>
            <w:vAlign w:val="center"/>
          </w:tcPr>
          <w:p w:rsidR="00472E6D" w:rsidP="40B5850E" w:rsidRDefault="00472E6D" w14:paraId="79B8736D" w14:textId="728DEFE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343128B7" w14:textId="2F7AFDBD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sľuda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zrnitosti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70–</w:t>
            </w:r>
            <w:r w:rsidRPr="40B5850E" w:rsidR="179E2A1E">
              <w:rPr>
                <w:noProof w:val="0"/>
                <w:color w:val="auto"/>
                <w:lang w:val="sk-SK"/>
              </w:rPr>
              <w:t>100 mm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5CF3CD1F" w14:textId="7FF5536B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2C5F301B">
              <w:rPr>
                <w:noProof w:val="0"/>
                <w:color w:val="auto"/>
                <w:lang w:val="en-US"/>
              </w:rPr>
              <w:t>kadička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1010F389" w14:textId="2F7183C5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Mica</w:t>
            </w:r>
          </w:p>
        </w:tc>
      </w:tr>
      <w:tr w:rsidR="00472E6D" w:rsidTr="40B5850E" w14:paraId="50A09970" w14:textId="77777777">
        <w:tc>
          <w:tcPr>
            <w:tcW w:w="2603" w:type="dxa"/>
            <w:tcMar/>
            <w:vAlign w:val="center"/>
          </w:tcPr>
          <w:p w:rsidR="00472E6D" w:rsidP="40B5850E" w:rsidRDefault="00472E6D" w14:paraId="50F14FF5" w14:textId="4C54860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549547BD" w14:textId="4ECB02F2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silikátový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olej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7DEE006A" w14:textId="027E552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ml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2E92CBC9" w14:textId="6D58000C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-</w:t>
            </w:r>
          </w:p>
        </w:tc>
      </w:tr>
      <w:tr w:rsidR="00472E6D" w:rsidTr="40B5850E" w14:paraId="0A859FAA" w14:textId="77777777">
        <w:tc>
          <w:tcPr>
            <w:tcW w:w="2603" w:type="dxa"/>
            <w:tcMar/>
            <w:vAlign w:val="center"/>
          </w:tcPr>
          <w:p w:rsidR="00472E6D" w:rsidP="40B5850E" w:rsidRDefault="00472E6D" w14:paraId="3C2B391A" w14:textId="71F13881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613A64FF" w14:textId="16CA5B45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morský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piesok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18418094" w14:textId="0C746207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23EE5D7F" w14:textId="49759870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-</w:t>
            </w:r>
          </w:p>
        </w:tc>
      </w:tr>
      <w:tr w:rsidR="00472E6D" w:rsidTr="40B5850E" w14:paraId="40455F94" w14:textId="77777777">
        <w:tc>
          <w:tcPr>
            <w:tcW w:w="2603" w:type="dxa"/>
            <w:tcMar/>
            <w:vAlign w:val="center"/>
          </w:tcPr>
          <w:p w:rsidR="00472E6D" w:rsidP="40B5850E" w:rsidRDefault="00472E6D" w14:paraId="434AFE05" w14:textId="43BC24DA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-</w:t>
            </w:r>
          </w:p>
        </w:tc>
        <w:tc>
          <w:tcPr>
            <w:tcW w:w="3405" w:type="dxa"/>
            <w:tcMar/>
            <w:vAlign w:val="center"/>
          </w:tcPr>
          <w:p w:rsidR="00472E6D" w:rsidP="40B5850E" w:rsidRDefault="00472E6D" w14:paraId="2EFFE7AD" w14:textId="2AC7A0CB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kyselina</w:t>
            </w:r>
            <w:r w:rsidRPr="40B5850E" w:rsidR="179E2A1E">
              <w:rPr>
                <w:noProof w:val="0"/>
                <w:color w:val="auto"/>
                <w:lang w:val="sk-SK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sk-SK"/>
              </w:rPr>
              <w:t>citrónová</w:t>
            </w:r>
          </w:p>
        </w:tc>
        <w:tc>
          <w:tcPr>
            <w:tcW w:w="1260" w:type="dxa"/>
            <w:tcMar/>
            <w:vAlign w:val="center"/>
          </w:tcPr>
          <w:p w:rsidR="00472E6D" w:rsidP="40B5850E" w:rsidRDefault="00472E6D" w14:paraId="2A6793DE" w14:textId="39C8AD46">
            <w:pPr>
              <w:keepNext w:val="0"/>
              <w:keepLines w:val="0"/>
              <w:jc w:val="left"/>
              <w:rPr>
                <w:noProof w:val="0"/>
                <w:color w:val="auto"/>
                <w:lang w:val="sk-SK"/>
              </w:rPr>
            </w:pPr>
            <w:r w:rsidRPr="40B5850E" w:rsidR="179E2A1E">
              <w:rPr>
                <w:noProof w:val="0"/>
                <w:color w:val="auto"/>
                <w:lang w:val="sk-SK"/>
              </w:rPr>
              <w:t>1000 g</w:t>
            </w:r>
          </w:p>
        </w:tc>
        <w:tc>
          <w:tcPr>
            <w:tcW w:w="3165" w:type="dxa"/>
            <w:tcMar/>
            <w:vAlign w:val="center"/>
          </w:tcPr>
          <w:p w:rsidR="00472E6D" w:rsidP="40B5850E" w:rsidRDefault="00472E6D" w14:paraId="62A07214" w14:textId="0279DC1B">
            <w:pPr>
              <w:keepNext w:val="0"/>
              <w:keepLines w:val="0"/>
              <w:jc w:val="left"/>
              <w:rPr>
                <w:noProof w:val="0"/>
                <w:color w:val="auto"/>
                <w:lang w:val="en-US"/>
              </w:rPr>
            </w:pPr>
            <w:r w:rsidRPr="40B5850E" w:rsidR="179E2A1E">
              <w:rPr>
                <w:noProof w:val="0"/>
                <w:color w:val="auto"/>
                <w:lang w:val="en-US"/>
              </w:rPr>
              <w:t>Citric</w:t>
            </w:r>
            <w:r w:rsidRPr="40B5850E" w:rsidR="179E2A1E">
              <w:rPr>
                <w:noProof w:val="0"/>
                <w:color w:val="auto"/>
                <w:lang w:val="en-US"/>
              </w:rPr>
              <w:t xml:space="preserve"> </w:t>
            </w:r>
            <w:r w:rsidRPr="40B5850E" w:rsidR="179E2A1E">
              <w:rPr>
                <w:noProof w:val="0"/>
                <w:color w:val="auto"/>
                <w:lang w:val="en-US"/>
              </w:rPr>
              <w:t>Acid</w:t>
            </w:r>
          </w:p>
        </w:tc>
      </w:tr>
    </w:tbl>
    <w:p w:rsidR="40B5850E" w:rsidP="40B5850E" w:rsidRDefault="40B5850E" w14:paraId="0FF02999" w14:textId="48EB7D43">
      <w:pPr>
        <w:pStyle w:val="Heading1"/>
        <w:keepNext w:val="0"/>
        <w:keepLines w:val="0"/>
        <w:spacing w:before="0" w:beforeAutospacing="off" w:line="240" w:lineRule="auto"/>
        <w:rPr>
          <w:noProof w:val="0"/>
          <w:color w:val="auto"/>
          <w:lang w:val="sk-SK"/>
        </w:rPr>
      </w:pPr>
    </w:p>
    <w:p w:rsidR="000E3A91" w:rsidP="40B5850E" w:rsidRDefault="00BF2965" w14:paraId="1CAB48E3" w14:textId="53B899DA">
      <w:pPr>
        <w:pStyle w:val="Heading1"/>
        <w:keepNext w:val="0"/>
        <w:keepLines w:val="0"/>
        <w:spacing w:before="0" w:beforeAutospacing="off" w:line="240" w:lineRule="auto"/>
        <w:rPr>
          <w:noProof w:val="0"/>
          <w:color w:val="auto"/>
          <w:lang w:val="sk-SK"/>
        </w:rPr>
      </w:pPr>
      <w:r w:rsidRPr="40B5850E" w:rsidR="5349F74D">
        <w:rPr>
          <w:noProof w:val="0"/>
          <w:color w:val="auto"/>
          <w:lang w:val="sk-SK"/>
        </w:rPr>
        <w:t xml:space="preserve">2. </w:t>
      </w:r>
      <w:r w:rsidRPr="40B5850E" w:rsidR="5349F74D">
        <w:rPr>
          <w:noProof w:val="0"/>
          <w:color w:val="auto"/>
          <w:lang w:val="sk-SK"/>
        </w:rPr>
        <w:t>polička</w:t>
      </w:r>
      <w:r w:rsidRPr="40B5850E" w:rsidR="5349F74D">
        <w:rPr>
          <w:noProof w:val="0"/>
          <w:color w:val="auto"/>
          <w:lang w:val="sk-SK"/>
        </w:rPr>
        <w:t xml:space="preserve"> – </w:t>
      </w:r>
      <w:r w:rsidRPr="40B5850E" w:rsidR="5349F74D">
        <w:rPr>
          <w:noProof w:val="0"/>
          <w:color w:val="auto"/>
          <w:lang w:val="sk-SK"/>
        </w:rPr>
        <w:t>Chemikálie</w:t>
      </w:r>
      <w:r w:rsidRPr="40B5850E" w:rsidR="5349F74D">
        <w:rPr>
          <w:noProof w:val="0"/>
          <w:color w:val="auto"/>
          <w:lang w:val="sk-SK"/>
        </w:rPr>
        <w:t xml:space="preserve"> </w:t>
      </w:r>
      <w:r w:rsidRPr="40B5850E" w:rsidR="5349F74D">
        <w:rPr>
          <w:noProof w:val="0"/>
          <w:color w:val="auto"/>
          <w:lang w:val="sk-SK"/>
        </w:rPr>
        <w:t>pripravené</w:t>
      </w:r>
      <w:r w:rsidRPr="40B5850E" w:rsidR="5349F74D">
        <w:rPr>
          <w:noProof w:val="0"/>
          <w:color w:val="auto"/>
          <w:lang w:val="sk-SK"/>
        </w:rPr>
        <w:t xml:space="preserve"> na </w:t>
      </w:r>
      <w:r w:rsidRPr="40B5850E" w:rsidR="1EBD1D5C">
        <w:rPr>
          <w:noProof w:val="0"/>
          <w:color w:val="auto"/>
          <w:lang w:val="sk-SK"/>
        </w:rPr>
        <w:t>aktuálne</w:t>
      </w:r>
      <w:r w:rsidRPr="40B5850E" w:rsidR="5349F74D">
        <w:rPr>
          <w:noProof w:val="0"/>
          <w:color w:val="auto"/>
          <w:lang w:val="sk-SK"/>
        </w:rPr>
        <w:t xml:space="preserve"> </w:t>
      </w:r>
      <w:r w:rsidRPr="40B5850E" w:rsidR="5349F74D">
        <w:rPr>
          <w:noProof w:val="0"/>
          <w:color w:val="auto"/>
          <w:lang w:val="sk-SK"/>
        </w:rPr>
        <w:t>experimenty</w:t>
      </w:r>
    </w:p>
    <w:p w:rsidR="40B5850E" w:rsidP="40B5850E" w:rsidRDefault="40B5850E" w14:paraId="1D43C6C1" w14:textId="15EA950D">
      <w:pPr>
        <w:pStyle w:val="Normal"/>
        <w:keepNext w:val="0"/>
        <w:keepLines w:val="0"/>
        <w:rPr>
          <w:noProof w:val="0"/>
          <w:lang w:val="sk-SK"/>
        </w:rPr>
      </w:pPr>
    </w:p>
    <w:p w:rsidR="40B5850E" w:rsidP="40B5850E" w:rsidRDefault="40B5850E" w14:paraId="3AC1FE34" w14:textId="7105E3F3">
      <w:pPr>
        <w:pStyle w:val="Heading1"/>
        <w:keepNext w:val="0"/>
        <w:keepLines w:val="0"/>
        <w:spacing w:before="0" w:beforeAutospacing="off"/>
        <w:ind w:left="0"/>
        <w:rPr>
          <w:noProof w:val="0"/>
          <w:color w:val="auto"/>
          <w:lang w:val="sk-SK"/>
        </w:rPr>
      </w:pPr>
    </w:p>
    <w:p w:rsidR="40B5850E" w:rsidP="40B5850E" w:rsidRDefault="40B5850E" w14:paraId="1C4B3F17" w14:textId="7A307C5A">
      <w:pPr>
        <w:pStyle w:val="Heading1"/>
        <w:keepNext w:val="0"/>
        <w:keepLines w:val="0"/>
        <w:spacing w:before="0" w:beforeAutospacing="off"/>
        <w:ind w:left="0"/>
        <w:rPr>
          <w:noProof w:val="0"/>
          <w:color w:val="auto"/>
          <w:lang w:val="sk-SK"/>
        </w:rPr>
      </w:pPr>
    </w:p>
    <w:p w:rsidRPr="000E3A91" w:rsidR="00421E58" w:rsidP="40B5850E" w:rsidRDefault="00186D40" w14:paraId="4CF0C093" w14:textId="0E23B5C3">
      <w:pPr>
        <w:pStyle w:val="Heading1"/>
        <w:keepNext w:val="0"/>
        <w:keepLines w:val="0"/>
        <w:spacing w:before="0" w:beforeAutospacing="off"/>
        <w:ind w:left="0"/>
        <w:rPr>
          <w:noProof w:val="0"/>
          <w:color w:val="auto"/>
          <w:lang w:val="sk-SK"/>
        </w:rPr>
      </w:pPr>
      <w:r w:rsidRPr="40B5850E" w:rsidR="3913DCC0">
        <w:rPr>
          <w:noProof w:val="0"/>
          <w:color w:val="auto"/>
          <w:lang w:val="sk-SK"/>
        </w:rPr>
        <w:t xml:space="preserve">3. </w:t>
      </w:r>
      <w:r w:rsidRPr="40B5850E" w:rsidR="3913DCC0">
        <w:rPr>
          <w:noProof w:val="0"/>
          <w:color w:val="auto"/>
          <w:lang w:val="sk-SK"/>
        </w:rPr>
        <w:t>polička</w:t>
      </w:r>
      <w:r w:rsidRPr="40B5850E" w:rsidR="3913DCC0">
        <w:rPr>
          <w:noProof w:val="0"/>
          <w:color w:val="auto"/>
          <w:lang w:val="sk-SK"/>
        </w:rPr>
        <w:t xml:space="preserve"> – </w:t>
      </w:r>
      <w:r w:rsidRPr="40B5850E" w:rsidR="3913DCC0">
        <w:rPr>
          <w:noProof w:val="0"/>
          <w:color w:val="auto"/>
          <w:lang w:val="sk-SK"/>
        </w:rPr>
        <w:t>Fosforečnany</w:t>
      </w:r>
      <w:r w:rsidRPr="40B5850E" w:rsidR="3913DCC0">
        <w:rPr>
          <w:noProof w:val="0"/>
          <w:color w:val="auto"/>
          <w:lang w:val="sk-SK"/>
        </w:rPr>
        <w:t xml:space="preserve">, </w:t>
      </w:r>
      <w:r w:rsidRPr="40B5850E" w:rsidR="3913DCC0">
        <w:rPr>
          <w:noProof w:val="0"/>
          <w:color w:val="auto"/>
          <w:lang w:val="sk-SK"/>
        </w:rPr>
        <w:t>oxidy</w:t>
      </w:r>
      <w:r w:rsidRPr="40B5850E" w:rsidR="3913DCC0">
        <w:rPr>
          <w:noProof w:val="0"/>
          <w:color w:val="auto"/>
          <w:lang w:val="sk-SK"/>
        </w:rPr>
        <w:t xml:space="preserve">, </w:t>
      </w:r>
      <w:r w:rsidRPr="40B5850E" w:rsidR="3913DCC0">
        <w:rPr>
          <w:noProof w:val="0"/>
          <w:color w:val="auto"/>
          <w:lang w:val="sk-SK"/>
        </w:rPr>
        <w:t>dusičnany</w:t>
      </w:r>
    </w:p>
    <w:tbl>
      <w:tblPr>
        <w:tblStyle w:val="TableGrid"/>
        <w:tblW w:w="10376" w:type="dxa"/>
        <w:tblLayout w:type="fixed"/>
        <w:tblLook w:val="04A0" w:firstRow="1" w:lastRow="0" w:firstColumn="1" w:lastColumn="0" w:noHBand="0" w:noVBand="1"/>
      </w:tblPr>
      <w:tblGrid>
        <w:gridCol w:w="1882"/>
        <w:gridCol w:w="3394"/>
        <w:gridCol w:w="1260"/>
        <w:gridCol w:w="3840"/>
      </w:tblGrid>
      <w:tr w:rsidR="6E994886" w:rsidTr="40B5850E" w14:paraId="19AFE8B9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D876B28" w14:textId="65751730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Značka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00D5A72" w14:textId="23252FC0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99AEA6C" w14:textId="3A0B5EBE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665927C" w14:textId="6D5D757A">
            <w:pPr>
              <w:spacing w:before="0" w:beforeAutospacing="off" w:after="0" w:afterAutospacing="off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Anglický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</w:tr>
      <w:tr w:rsidR="6E994886" w:rsidTr="40B5850E" w14:paraId="514CCFBA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85B2C0C" w14:textId="4192B7C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K₂HPO₄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D59D495" w14:textId="632D800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hydrogenfosforečnan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B446EBD" w14:textId="628C190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ED58EB4" w14:textId="222275ED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Dipotassium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Phosphate</w:t>
            </w:r>
          </w:p>
        </w:tc>
      </w:tr>
      <w:tr w:rsidR="6E994886" w:rsidTr="40B5850E" w14:paraId="769E297D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9F028C1" w14:textId="5722BA8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KH₂PO₄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1290970" w14:textId="469D6E5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dihydrogenfosforečnan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B2ABABB" w14:textId="0B35BC7F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26693CA" w14:textId="305485F1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Dihydrogen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Phosphate</w:t>
            </w:r>
          </w:p>
        </w:tc>
      </w:tr>
      <w:tr w:rsidR="6E994886" w:rsidTr="40B5850E" w14:paraId="11B7286D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AD46142" w14:textId="40CCB088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Na₂HPO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₄·12H₂O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6E1FB07" w14:textId="6A7071A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hydrogenfosforečnan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6FA687E" w14:textId="049A6EA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1020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549B669" w14:textId="4DBBAC39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Disodium Hydrogen Phosphate</w:t>
            </w:r>
          </w:p>
        </w:tc>
      </w:tr>
      <w:tr w:rsidR="6E994886" w:rsidTr="40B5850E" w14:paraId="1B4120F9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7FDA9A5" w14:textId="2F90D808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NaH₂PO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₄·2H₂O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486EB47" w14:textId="29CA927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dihydrogenfosforečnan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1354198" w14:textId="7143244D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2500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95857ED" w14:textId="6FDEDCA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Phosphate Monobasic Dihydrate</w:t>
            </w:r>
          </w:p>
        </w:tc>
      </w:tr>
      <w:tr w:rsidR="6E994886" w:rsidTr="40B5850E" w14:paraId="5B45BCA3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91C8272" w14:textId="2CB24248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Na₃PO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₄·12H₂O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2E69841" w14:textId="2C644DE1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fosforečnan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trisodný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6D3C30A" w14:textId="7347219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3×1000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B3F0897" w14:textId="678EFC87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Trisodium Phosphate Dodecahydrate</w:t>
            </w:r>
          </w:p>
        </w:tc>
      </w:tr>
      <w:tr w:rsidR="6E994886" w:rsidTr="40B5850E" w14:paraId="53F09B28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CC6428A" w14:textId="03E3AB2C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4ADFC4A" w14:textId="4DB36C0F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8038847" w14:textId="538226E8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77036AA" w14:textId="3C662FF5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12DA3435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A67C6D6" w14:textId="3E01CA81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CuO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A64488E" w14:textId="2681CC7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meďnatý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30503BD" w14:textId="31D340D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4D5192F" w14:textId="2E6AFCC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Copper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II) Oxide</w:t>
            </w:r>
          </w:p>
        </w:tc>
      </w:tr>
      <w:tr w:rsidR="6E994886" w:rsidTr="40B5850E" w14:paraId="50971923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6D5882B" w14:textId="12967AC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Fe₃O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1880205" w14:textId="5F1A063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železnato-železitý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1CA56E8" w14:textId="53D27D0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AD93D35" w14:textId="52D1D9C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Iron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II,III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) Oxide</w:t>
            </w:r>
          </w:p>
        </w:tc>
      </w:tr>
      <w:tr w:rsidR="6E994886" w:rsidTr="40B5850E" w14:paraId="4DE3671F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7908E85" w14:textId="5EF13C3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</w:pPr>
            <w:r w:rsidRPr="40B5850E" w:rsidR="204613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MoO</w:t>
            </w:r>
            <w:r w:rsidRPr="40B5850E" w:rsidR="204613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3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9F11D80" w14:textId="0658C72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090018A1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xid</w:t>
            </w:r>
            <w:r w:rsidRPr="40B5850E" w:rsidR="7D601A7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molybd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énový</w:t>
            </w:r>
            <w:r w:rsidRPr="40B5850E" w:rsidR="543C6401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99,5%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767692C" w14:textId="7ED02F82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92768C5" w14:textId="5AF77263">
            <w:pPr>
              <w:spacing w:before="0" w:beforeAutospacing="off" w:after="0" w:afterAutospacing="off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vertAlign w:val="subscript"/>
                <w:lang w:val="en-US"/>
              </w:rPr>
            </w:pPr>
            <w:r w:rsidRPr="40B5850E" w:rsidR="07BB3E2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Moly</w:t>
            </w:r>
            <w:r w:rsidRPr="40B5850E" w:rsidR="210B580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bdenum</w:t>
            </w:r>
            <w:r w:rsidRPr="40B5850E" w:rsidR="6CA6FBA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(</w:t>
            </w:r>
            <w:r w:rsidRPr="40B5850E" w:rsidR="6CA6FBA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VI)</w:t>
            </w:r>
            <w:r w:rsidRPr="40B5850E" w:rsidR="210B580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oxide</w:t>
            </w:r>
            <w:r w:rsidRPr="40B5850E" w:rsidR="145478D6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;</w:t>
            </w:r>
            <w:r w:rsidRPr="40B5850E" w:rsidR="210B580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99,5%</w:t>
            </w:r>
          </w:p>
        </w:tc>
      </w:tr>
      <w:tr w:rsidR="6E994886" w:rsidTr="40B5850E" w14:paraId="472C04B5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2C1ADFE" w14:textId="293824D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CaO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97D99E2" w14:textId="0F412C3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vápenatý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AE47346" w14:textId="655583A1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250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C0BD666" w14:textId="236E9F6C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Calcium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Oxide</w:t>
            </w:r>
          </w:p>
        </w:tc>
      </w:tr>
      <w:tr w:rsidR="6E994886" w:rsidTr="40B5850E" w14:paraId="1002AE36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1CBE8E1" w14:textId="6A71F9C9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FBE6AD6" w14:textId="6DDFA86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0BFF2EA" w14:textId="5F44FC5C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D0C7E7A" w14:textId="55B75A56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14C5CC88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853BB59" w14:textId="30F6DD4C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Al(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₃)₃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·9H₂O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C41A71A" w14:textId="364BE61C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hlinitý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6AF907A" w14:textId="426C1235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7F2D3656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sklo</w:t>
            </w:r>
            <w:r w:rsidRPr="40B5850E" w:rsidR="7F2D3656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100g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213245E" w14:textId="551CC99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Aluminium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Nitrate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Nonahydrate</w:t>
            </w:r>
          </w:p>
        </w:tc>
      </w:tr>
      <w:tr w:rsidR="6E994886" w:rsidTr="40B5850E" w14:paraId="0187690B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CEFF263" w14:textId="48F8277F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Ca(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₃)₂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·4H₂O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A04CAD3" w14:textId="5F7D39AA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vápenatý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CD71859" w14:textId="35145AC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3×250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2A91D6B" w14:textId="37170130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Calcium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Nitrate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Tetrahydrate</w:t>
            </w:r>
          </w:p>
        </w:tc>
      </w:tr>
      <w:tr w:rsidR="6E994886" w:rsidTr="40B5850E" w14:paraId="3A3AAD5F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F2E8B2A" w14:textId="500E775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Cu(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₃)₂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·3H₂O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1210A5BE" w14:textId="499A710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meďnatý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9413D82" w14:textId="62060C19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FF67329" w14:textId="20EBC5B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Copper</w:t>
            </w:r>
            <w:r w:rsidRPr="40B5850E" w:rsidR="1A99EBB6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II)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Nitrate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Trihydrate</w:t>
            </w:r>
          </w:p>
        </w:tc>
      </w:tr>
      <w:tr w:rsidR="6E994886" w:rsidTr="40B5850E" w14:paraId="787A4687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22A4E896" w14:textId="662ED306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KNO₃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441B307" w14:textId="65FDD9BE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7AB6A6B6" w14:textId="181B1696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036D3DD0" w14:textId="22D7D97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Nitrate</w:t>
            </w:r>
          </w:p>
        </w:tc>
      </w:tr>
      <w:tr w:rsidR="6E994886" w:rsidTr="40B5850E" w14:paraId="01A78688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CEE0F79" w14:textId="73A91652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AgNO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37FC6825" w14:textId="02C43153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strieborný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640EBD8F" w14:textId="039B0922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658F6E2" w14:textId="3286B61D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Silver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Nitrate</w:t>
            </w:r>
          </w:p>
        </w:tc>
      </w:tr>
      <w:tr w:rsidR="6E994886" w:rsidTr="40B5850E" w14:paraId="4DE43B84">
        <w:trPr>
          <w:trHeight w:val="300"/>
        </w:trPr>
        <w:tc>
          <w:tcPr>
            <w:tcW w:w="188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F4EBAC6" w14:textId="73940438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NaNO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</w:t>
            </w:r>
          </w:p>
        </w:tc>
        <w:tc>
          <w:tcPr>
            <w:tcW w:w="339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D6CFA58" w14:textId="30B662F5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dusičnan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4A2B7C43" w14:textId="620FCC12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2×1000 g</w:t>
            </w:r>
          </w:p>
        </w:tc>
        <w:tc>
          <w:tcPr>
            <w:tcW w:w="38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E994886" w:rsidP="40B5850E" w:rsidRDefault="6E994886" w14:paraId="551ED940" w14:textId="123903A4">
            <w:pPr>
              <w:spacing w:before="0" w:beforeAutospacing="off" w:after="0" w:afterAutospacing="off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Nitrate</w:t>
            </w:r>
          </w:p>
        </w:tc>
      </w:tr>
    </w:tbl>
    <w:p w:rsidR="00421E58" w:rsidP="40B5850E" w:rsidRDefault="00186D40" w14:paraId="77B795BD" w14:textId="77777777">
      <w:pPr>
        <w:pStyle w:val="Heading1"/>
        <w:keepNext w:val="0"/>
        <w:keepLines w:val="0"/>
        <w:ind w:left="0"/>
        <w:rPr>
          <w:noProof w:val="0"/>
          <w:color w:val="auto"/>
          <w:lang w:val="sk-SK"/>
        </w:rPr>
      </w:pPr>
      <w:r w:rsidRPr="40B5850E" w:rsidR="3913DCC0">
        <w:rPr>
          <w:noProof w:val="0"/>
          <w:color w:val="auto"/>
          <w:lang w:val="sk-SK"/>
        </w:rPr>
        <w:t xml:space="preserve">4. </w:t>
      </w:r>
      <w:r w:rsidRPr="40B5850E" w:rsidR="3913DCC0">
        <w:rPr>
          <w:noProof w:val="0"/>
          <w:color w:val="auto"/>
          <w:lang w:val="sk-SK"/>
        </w:rPr>
        <w:t>polička</w:t>
      </w:r>
      <w:r w:rsidRPr="40B5850E" w:rsidR="3913DCC0">
        <w:rPr>
          <w:noProof w:val="0"/>
          <w:color w:val="auto"/>
          <w:lang w:val="sk-SK"/>
        </w:rPr>
        <w:t xml:space="preserve"> – </w:t>
      </w:r>
      <w:r w:rsidRPr="40B5850E" w:rsidR="3913DCC0">
        <w:rPr>
          <w:noProof w:val="0"/>
          <w:color w:val="auto"/>
          <w:lang w:val="sk-SK"/>
        </w:rPr>
        <w:t>Chloridy</w:t>
      </w:r>
      <w:r w:rsidRPr="40B5850E" w:rsidR="3913DCC0">
        <w:rPr>
          <w:noProof w:val="0"/>
          <w:color w:val="auto"/>
          <w:lang w:val="sk-SK"/>
        </w:rPr>
        <w:t xml:space="preserve">, </w:t>
      </w:r>
      <w:r w:rsidRPr="40B5850E" w:rsidR="3913DCC0">
        <w:rPr>
          <w:noProof w:val="0"/>
          <w:color w:val="auto"/>
          <w:lang w:val="sk-SK"/>
        </w:rPr>
        <w:t>čisté</w:t>
      </w:r>
      <w:r w:rsidRPr="40B5850E" w:rsidR="3913DCC0">
        <w:rPr>
          <w:noProof w:val="0"/>
          <w:color w:val="auto"/>
          <w:lang w:val="sk-SK"/>
        </w:rPr>
        <w:t xml:space="preserve"> </w:t>
      </w:r>
      <w:r w:rsidRPr="40B5850E" w:rsidR="3913DCC0">
        <w:rPr>
          <w:noProof w:val="0"/>
          <w:color w:val="auto"/>
          <w:lang w:val="sk-SK"/>
        </w:rPr>
        <w:t>kovy</w:t>
      </w:r>
    </w:p>
    <w:tbl>
      <w:tblPr>
        <w:tblStyle w:val="TableGrid"/>
        <w:tblW w:w="10365" w:type="dxa"/>
        <w:tblLayout w:type="fixed"/>
        <w:tblLook w:val="04A0" w:firstRow="1" w:lastRow="0" w:firstColumn="1" w:lastColumn="0" w:noHBand="0" w:noVBand="1"/>
      </w:tblPr>
      <w:tblGrid>
        <w:gridCol w:w="1875"/>
        <w:gridCol w:w="3360"/>
        <w:gridCol w:w="1260"/>
        <w:gridCol w:w="3870"/>
      </w:tblGrid>
      <w:tr w:rsidR="6E994886" w:rsidTr="40B5850E" w14:paraId="7C50AFB0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CE1B31" w14:textId="6B79860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Značka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4669006" w14:textId="66FB8EA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C4F8A1D" w14:textId="2251234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36DF445" w14:textId="731BD09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Anglický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</w:tr>
      <w:tr w:rsidR="6E994886" w:rsidTr="40B5850E" w14:paraId="1E9E896C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C0F8E3D" w14:textId="21D91D4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NaCl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9BB688D" w14:textId="790073F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 (čistý)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08ACE53" w14:textId="4FEDF4E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2×100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D1BC755" w14:textId="0F1326A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chloride</w:t>
            </w:r>
          </w:p>
        </w:tc>
      </w:tr>
      <w:tr w:rsidR="6E994886" w:rsidTr="40B5850E" w14:paraId="7583442E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A705076" w14:textId="194A18B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NaCl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E88A877" w14:textId="1CCF76E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 (kuchynská soľ)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7CE5D00" w14:textId="64AB366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8894EA9" w14:textId="3DABC45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chloride</w:t>
            </w:r>
          </w:p>
        </w:tc>
      </w:tr>
      <w:tr w:rsidR="6E994886" w:rsidTr="40B5850E" w14:paraId="040928DF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E1A46DC" w14:textId="6285ED3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CuCl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₂·2H₂O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E0B94EF" w14:textId="0B07673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meďnatý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5B246F1" w14:textId="39F7853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250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27F1056" w14:textId="20692B1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Copper</w:t>
            </w:r>
            <w:r w:rsidRPr="40B5850E" w:rsidR="02D6EAF8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II) chloride</w:t>
            </w:r>
          </w:p>
        </w:tc>
      </w:tr>
      <w:tr w:rsidR="6E994886" w:rsidTr="40B5850E" w14:paraId="3BE0DF95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A934628" w14:textId="086E056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MnCl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₂·4H₂O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C0AE75E" w14:textId="4A55E09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mangánatý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tetrahydrát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7AF50A" w14:textId="70972A6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12AC814" w14:textId="003308F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Manganese</w:t>
            </w:r>
            <w:r w:rsidRPr="40B5850E" w:rsidR="665FBEF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II) chloride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tetrahydrate</w:t>
            </w:r>
          </w:p>
        </w:tc>
      </w:tr>
      <w:tr w:rsidR="6E994886" w:rsidTr="40B5850E" w14:paraId="576204D1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7827D02" w14:textId="0C46571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KCl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95C3872" w14:textId="2690D18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DF96033" w14:textId="3C687D0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D71B970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2x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F16BFC1" w14:textId="797E5A8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chloride</w:t>
            </w:r>
          </w:p>
        </w:tc>
      </w:tr>
      <w:tr w:rsidR="71EAD48F" w:rsidTr="40B5850E" w14:paraId="1223DFF6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415EA32" w:rsidP="40B5850E" w:rsidRDefault="1415EA32" w14:paraId="71EACABC" w14:textId="539A8A37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</w:pP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KMnO</w:t>
            </w: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4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415EA32" w:rsidP="40B5850E" w:rsidRDefault="1415EA32" w14:paraId="207A8EDD" w14:textId="61FF8C42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Manganistan</w:t>
            </w: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415EA32" w:rsidP="40B5850E" w:rsidRDefault="1415EA32" w14:paraId="27D533D7" w14:textId="20B84E48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40E8DA4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415EA32" w:rsidP="40B5850E" w:rsidRDefault="1415EA32" w14:paraId="15CCC004" w14:textId="6706535E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40E8DA4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40E8DA4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40E8DA42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permanganate</w:t>
            </w:r>
          </w:p>
        </w:tc>
      </w:tr>
      <w:tr w:rsidR="6E994886" w:rsidTr="40B5850E" w14:paraId="64698E12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26C167" w14:textId="1115184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CaCl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₂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17EA50" w14:textId="382E819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vápenatý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46C67DB" w14:textId="4BF39A0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0FAC92B0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2x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824B469" w14:textId="4E0FD41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Calcium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chloride</w:t>
            </w:r>
          </w:p>
        </w:tc>
      </w:tr>
      <w:tr w:rsidR="6E994886" w:rsidTr="40B5850E" w14:paraId="4EEB7AFC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538350F" w14:textId="0840B52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ZnCl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₂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7DB6904" w14:textId="0D5F43D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zinočnatý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B94D5CF" w14:textId="427359F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8743020" w14:textId="4714080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Zinc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chloride</w:t>
            </w:r>
          </w:p>
        </w:tc>
      </w:tr>
      <w:tr w:rsidR="6E994886" w:rsidTr="40B5850E" w14:paraId="11460A78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008DB8A" w14:textId="6C25835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SnCl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₂·2H₂O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58B0D5C" w14:textId="5A2FFA3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cíničitý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6BDFB17" w14:textId="48FE359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574DCB0" w14:textId="4E99C9A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Tin</w:t>
            </w:r>
            <w:r w:rsidRPr="40B5850E" w:rsidR="0FB75D8D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II) chloride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dihydrate</w:t>
            </w:r>
          </w:p>
        </w:tc>
      </w:tr>
      <w:tr w:rsidR="6E994886" w:rsidTr="40B5850E" w14:paraId="35080BD5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17C2497" w14:textId="592F882B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Fe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edta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libri" w:hAnsi="Calibri" w:eastAsia="Calibri" w:cs="Calibri"/>
                <w:noProof w:val="0"/>
                <w:color w:val="auto"/>
                <w:sz w:val="22"/>
                <w:szCs w:val="22"/>
                <w:lang w:val="sk-SK"/>
              </w:rPr>
              <w:t>Ꙩ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7491F1E" w14:textId="6D179A2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roztok 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F0918F7" w14:textId="2A51504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C0843D9" w14:textId="0685EA1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Iron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chelate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solution</w:t>
            </w:r>
          </w:p>
        </w:tc>
      </w:tr>
      <w:tr w:rsidR="6E994886" w:rsidTr="40B5850E" w14:paraId="6E1DCF94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854E686" w14:textId="5592D30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FeCl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₃·6H₂O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79E0940" w14:textId="4D830AD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železitý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prípravu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Fedta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78E1BDB" w14:textId="72DDE6B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1EF892A" w14:textId="618946C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Iron</w:t>
            </w:r>
            <w:r w:rsidRPr="40B5850E" w:rsidR="31C72AFD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III) chloride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hexahydrate</w:t>
            </w:r>
          </w:p>
        </w:tc>
      </w:tr>
      <w:tr w:rsidR="71EAD48F" w:rsidTr="40B5850E" w14:paraId="12C2224D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6DB4BB0" w:rsidP="40B5850E" w:rsidRDefault="16DB4BB0" w14:paraId="7F47F44A" w14:textId="0E40BA15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FeCl</w:t>
            </w: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6DB4BB0" w:rsidP="40B5850E" w:rsidRDefault="16DB4BB0" w14:paraId="2870FC66" w14:textId="77B10617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chlorid</w:t>
            </w: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železitý</w:t>
            </w: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97%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6DB4BB0" w:rsidP="40B5850E" w:rsidRDefault="16DB4BB0" w14:paraId="50F644D6" w14:textId="5E9F3F1D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6DB4BB0" w:rsidP="40B5850E" w:rsidRDefault="16DB4BB0" w14:paraId="7004CE06" w14:textId="3F3D3EC9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Iron</w:t>
            </w:r>
            <w:r w:rsidRPr="40B5850E" w:rsidR="276645CA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(III) chloride</w:t>
            </w:r>
          </w:p>
        </w:tc>
      </w:tr>
      <w:tr w:rsidR="6E994886" w:rsidTr="40B5850E" w14:paraId="12284C93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93CD6C3" w14:textId="0638489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FE2FFE" w14:textId="12A6EDD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F5566D1" w14:textId="33C0AD0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006D2C6" w14:textId="28A8098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073EEBF7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94F55C8" w14:textId="7D8A8EB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AD6ACE0" w14:textId="5B89B7C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prášková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A1946A2" w14:textId="4E39EE2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3×500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F9CEB33" w14:textId="76DE9E2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Sulfur</w:t>
            </w:r>
          </w:p>
        </w:tc>
      </w:tr>
      <w:tr w:rsidR="6E994886" w:rsidTr="40B5850E" w14:paraId="55A55881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330D934" w14:textId="5CD6C4B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Pt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72462BF" w14:textId="4FB1326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platina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5CC44A0" w14:textId="2D8FFC4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 ml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3D7C226" w14:textId="5B38F2E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Platinum</w:t>
            </w:r>
          </w:p>
        </w:tc>
      </w:tr>
      <w:tr w:rsidR="6E994886" w:rsidTr="40B5850E" w14:paraId="7741794B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B691F6C" w14:textId="2EF658A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Rd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15DFE6F" w14:textId="772168A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ródium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F454C85" w14:textId="3D56680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 ml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7AE0982" w14:textId="57AAB90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Rhodium</w:t>
            </w:r>
          </w:p>
        </w:tc>
      </w:tr>
      <w:tr w:rsidR="6E994886" w:rsidTr="40B5850E" w14:paraId="426FA0C1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9F985A5" w14:textId="4DAE080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Au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3A9774C" w14:textId="4EF7AFB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zlato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roztok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4EAD92F" w14:textId="7E24EDD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~15 ml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EFFDECA" w14:textId="2BDBEB9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Gold</w:t>
            </w:r>
          </w:p>
        </w:tc>
      </w:tr>
      <w:tr w:rsidR="6E994886" w:rsidTr="40B5850E" w14:paraId="14B40744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0D3F095" w14:textId="4AE7DA2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Au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prášok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27A700D" w14:textId="5C214F6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zlato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práškové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)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41E471C" w14:textId="753C815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2×500 mg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EAE2278" w14:textId="1B110BB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Gold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powder</w:t>
            </w:r>
          </w:p>
        </w:tc>
      </w:tr>
      <w:tr w:rsidR="6E994886" w:rsidTr="40B5850E" w14:paraId="1B87A29B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0E174A8" w14:textId="42BE93E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I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59B1926" w14:textId="78C120F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jód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2F8864E" w14:textId="61A0D3A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500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66F49BC" w14:textId="0BBD463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Iodine</w:t>
            </w:r>
          </w:p>
        </w:tc>
      </w:tr>
      <w:tr w:rsidR="6E994886" w:rsidTr="40B5850E" w14:paraId="4D6B0D85">
        <w:trPr>
          <w:trHeight w:val="300"/>
        </w:trPr>
        <w:tc>
          <w:tcPr>
            <w:tcW w:w="1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1940F85" w14:textId="44CB477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Mg</w:t>
            </w:r>
          </w:p>
        </w:tc>
        <w:tc>
          <w:tcPr>
            <w:tcW w:w="33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F1E3F4" w14:textId="7563FAE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horčík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práškový</w:t>
            </w:r>
          </w:p>
        </w:tc>
        <w:tc>
          <w:tcPr>
            <w:tcW w:w="12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A78DFF6" w14:textId="110C77D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250 g</w:t>
            </w:r>
          </w:p>
        </w:tc>
        <w:tc>
          <w:tcPr>
            <w:tcW w:w="38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7F6EB1E" w14:textId="123B99F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Magnesium</w:t>
            </w:r>
          </w:p>
        </w:tc>
      </w:tr>
    </w:tbl>
    <w:p w:rsidR="00B66AB5" w:rsidP="40B5850E" w:rsidRDefault="00B66AB5" w14:paraId="3F665356" w14:textId="6896FFC5">
      <w:pPr>
        <w:pStyle w:val="Heading1"/>
        <w:keepNext w:val="0"/>
        <w:keepLines w:val="0"/>
        <w:ind w:left="0"/>
        <w:rPr>
          <w:noProof w:val="0"/>
          <w:color w:val="auto"/>
          <w:lang w:val="sk-SK"/>
        </w:rPr>
      </w:pPr>
      <w:r w:rsidRPr="40B5850E" w:rsidR="7A91CE6C">
        <w:rPr>
          <w:noProof w:val="0"/>
          <w:color w:val="auto"/>
          <w:lang w:val="sk-SK"/>
        </w:rPr>
        <w:t xml:space="preserve">5. </w:t>
      </w:r>
      <w:r w:rsidRPr="40B5850E" w:rsidR="7A91CE6C">
        <w:rPr>
          <w:noProof w:val="0"/>
          <w:color w:val="auto"/>
          <w:lang w:val="sk-SK"/>
        </w:rPr>
        <w:t>polička</w:t>
      </w:r>
      <w:r w:rsidRPr="40B5850E" w:rsidR="7A91CE6C">
        <w:rPr>
          <w:noProof w:val="0"/>
          <w:color w:val="auto"/>
          <w:lang w:val="sk-SK"/>
        </w:rPr>
        <w:t xml:space="preserve"> - </w:t>
      </w:r>
      <w:r w:rsidRPr="40B5850E" w:rsidR="7A91CE6C">
        <w:rPr>
          <w:noProof w:val="0"/>
          <w:color w:val="auto"/>
          <w:lang w:val="sk-SK"/>
        </w:rPr>
        <w:t>hydroxidy</w:t>
      </w:r>
      <w:r w:rsidRPr="40B5850E" w:rsidR="7A91CE6C">
        <w:rPr>
          <w:noProof w:val="0"/>
          <w:color w:val="auto"/>
          <w:lang w:val="sk-SK"/>
        </w:rPr>
        <w:t xml:space="preserve">, </w:t>
      </w:r>
      <w:r w:rsidRPr="40B5850E" w:rsidR="7A91CE6C">
        <w:rPr>
          <w:noProof w:val="0"/>
          <w:color w:val="auto"/>
          <w:lang w:val="sk-SK"/>
        </w:rPr>
        <w:t>uhličitany</w:t>
      </w:r>
      <w:r w:rsidRPr="40B5850E" w:rsidR="7A91CE6C">
        <w:rPr>
          <w:noProof w:val="0"/>
          <w:color w:val="auto"/>
          <w:lang w:val="sk-SK"/>
        </w:rPr>
        <w:t xml:space="preserve">, </w:t>
      </w:r>
      <w:r w:rsidRPr="40B5850E" w:rsidR="7A91CE6C">
        <w:rPr>
          <w:noProof w:val="0"/>
          <w:color w:val="auto"/>
          <w:lang w:val="sk-SK"/>
        </w:rPr>
        <w:t>sírany</w:t>
      </w:r>
    </w:p>
    <w:tbl>
      <w:tblPr>
        <w:tblStyle w:val="TableGrid"/>
        <w:tblW w:w="10365" w:type="dxa"/>
        <w:tblLayout w:type="fixed"/>
        <w:tblLook w:val="04A0" w:firstRow="1" w:lastRow="0" w:firstColumn="1" w:lastColumn="0" w:noHBand="0" w:noVBand="1"/>
      </w:tblPr>
      <w:tblGrid>
        <w:gridCol w:w="2355"/>
        <w:gridCol w:w="3600"/>
        <w:gridCol w:w="1620"/>
        <w:gridCol w:w="2790"/>
      </w:tblGrid>
      <w:tr w:rsidR="6E994886" w:rsidTr="40B5850E" w14:paraId="6F10121C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43FFC9" w14:textId="232D75E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značka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1C03827" w14:textId="23F3E6A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6EADC40" w14:textId="068EA07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20973D2" w14:textId="403E241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anglický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b w:val="1"/>
                <w:bCs w:val="1"/>
                <w:noProof w:val="0"/>
                <w:color w:val="auto"/>
                <w:sz w:val="22"/>
                <w:szCs w:val="22"/>
                <w:lang w:val="sk-SK"/>
              </w:rPr>
              <w:t>názov</w:t>
            </w:r>
          </w:p>
        </w:tc>
      </w:tr>
      <w:tr w:rsidR="6E994886" w:rsidTr="40B5850E" w14:paraId="2B111CE8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BC5283" w14:textId="2FB29AD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Ca(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OH)₂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097D4D9" w14:textId="1316EFD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hydroxid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vápenatý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2D341CA" w14:textId="641143B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9AB4C8D" w14:textId="5274A57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Calcium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Hydroxide</w:t>
            </w:r>
          </w:p>
        </w:tc>
      </w:tr>
      <w:tr w:rsidR="6E994886" w:rsidTr="40B5850E" w14:paraId="08666099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205A0CB" w14:textId="211521E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KOH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DEBF781" w14:textId="0DDC903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hydroxid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94CC24C" w14:textId="6A76926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CE70BA1" w14:textId="72CE17E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Hydroxide</w:t>
            </w:r>
          </w:p>
        </w:tc>
      </w:tr>
      <w:tr w:rsidR="6E994886" w:rsidTr="40B5850E" w14:paraId="00344F47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A899EFC" w14:textId="3ECED8D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NaOH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84525CF" w14:textId="534AC33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hydroxid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C1BB1D6" w14:textId="526F091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76D7448" w14:textId="5A2DF58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Hydroxide</w:t>
            </w:r>
          </w:p>
        </w:tc>
      </w:tr>
      <w:tr w:rsidR="6E994886" w:rsidTr="40B5850E" w14:paraId="19233123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1F443EF" w14:textId="072DCA36">
            <w:pPr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Na₂SiO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₃ </w:t>
            </w:r>
            <w:r w:rsidRPr="40B5850E" w:rsidR="1EB1EA93">
              <w:rPr>
                <w:rFonts w:ascii="Segoe UI" w:hAnsi="Segoe UI" w:eastAsia="Segoe UI" w:cs="Segoe UI"/>
                <w:noProof w:val="0"/>
                <w:color w:val="auto"/>
                <w:sz w:val="22"/>
                <w:szCs w:val="22"/>
                <w:lang w:val="sk-SK"/>
              </w:rPr>
              <w:t>Ꙩ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7E57C33" w14:textId="4D93073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kremičitan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 (vodné sklo)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317A9DB" w14:textId="12DF431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ml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6682ED5" w14:textId="297CBDF1">
            <w:pPr>
              <w:spacing w:before="0" w:beforeAutospacing="off" w:after="0" w:afterAutospacing="off"/>
              <w:ind w:left="0" w:firstLine="0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Silicate</w:t>
            </w:r>
          </w:p>
        </w:tc>
      </w:tr>
      <w:tr w:rsidR="6E994886" w:rsidTr="40B5850E" w14:paraId="67CDD6FD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F242829" w14:textId="49693F8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Na₂CrO₄.4H₂O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66763BA" w14:textId="4BABDED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chrom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  <w:r w:rsidRPr="40B5850E" w:rsidR="2CBDF54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2CBDF54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tetrahydrát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E3398DD" w14:textId="190979D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D6AA61F" w14:textId="5BF14B5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Chromate Tetrahydrate</w:t>
            </w:r>
          </w:p>
        </w:tc>
      </w:tr>
      <w:tr w:rsidR="6E994886" w:rsidTr="40B5850E" w14:paraId="1012F0DE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743CCC6" w14:textId="3DD152B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NaF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6BE454C" w14:textId="5227068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fluorid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F735256" w14:textId="6C29D74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500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1FFA6DD" w14:textId="6652161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Fluoride</w:t>
            </w:r>
          </w:p>
        </w:tc>
      </w:tr>
      <w:tr w:rsidR="6E994886" w:rsidTr="40B5850E" w14:paraId="5B035D5A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ABD60E1" w14:textId="1937C7D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NaBH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495D349" w14:textId="07D1ADB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borhydrid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19DB42" w14:textId="7DEA91C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3E44ECD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25 g + 500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0299C04" w14:textId="4BBC0C7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Borohydride</w:t>
            </w:r>
          </w:p>
        </w:tc>
      </w:tr>
      <w:tr w:rsidR="6E994886" w:rsidTr="40B5850E" w14:paraId="240E8DDE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307767E" w14:textId="5E07723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Na₂B₄O₇.10H₂O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5D914F0" w14:textId="48CC79F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tetraboritan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disodný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9BC0B0A" w14:textId="62F420A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D88838F" w14:textId="712F200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Tetraborate Decahydrate</w:t>
            </w:r>
          </w:p>
        </w:tc>
      </w:tr>
      <w:tr w:rsidR="6E994886" w:rsidTr="40B5850E" w14:paraId="038019FA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A698A53" w14:textId="69A7A9F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5CA688D" w14:textId="2149962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1CEFE4E" w14:textId="27B7D0D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F7062E6" w14:textId="0259DBC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42178FCB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DD2A4C6" w14:textId="6BFBE4C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Na₂CO₃.10H₂O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7A9F9F6" w14:textId="34B239A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uhličitan 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C20DF5A" w14:textId="7BE4840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C4E5A44" w14:textId="002A4D6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Carbonate Decahydrate</w:t>
            </w:r>
          </w:p>
        </w:tc>
      </w:tr>
      <w:tr w:rsidR="6E994886" w:rsidTr="40B5850E" w14:paraId="0A1CC398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FC66CC2" w14:textId="3D9B683F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Na₂CO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₃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E317C16" w14:textId="6CF6B43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uhličitan sodný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bezvody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F85C794" w14:textId="39C1CCB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1500 g 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0B80164" w14:textId="72C00BA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 Carbonate</w:t>
            </w:r>
          </w:p>
        </w:tc>
      </w:tr>
      <w:tr w:rsidR="71EAD48F" w:rsidTr="40B5850E" w14:paraId="14B863F7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13128F7" w:rsidP="40B5850E" w:rsidRDefault="613128F7" w14:paraId="21EA9E60" w14:textId="4952A281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sk-SK"/>
              </w:rPr>
              <w:t>NaHCO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3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13128F7" w:rsidP="40B5850E" w:rsidRDefault="613128F7" w14:paraId="4F7EF108" w14:textId="4AACD959">
            <w:pPr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Hydrogenuhličitan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sodný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Mh</w:t>
            </w:r>
            <w:r w:rsidRPr="40B5850E" w:rsidR="548F777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84,01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28A8FC03" w14:textId="54339B19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51EF1C6E" w14:textId="7ECAD938">
            <w:pPr>
              <w:pStyle w:val="Normal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</w:tc>
      </w:tr>
      <w:tr w:rsidR="71EAD48F" w:rsidTr="40B5850E" w14:paraId="7303DA7F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2A0CA411" w14:textId="1AB1E845">
            <w:pPr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sk-SK"/>
              </w:rPr>
              <w:t>NaHCO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3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173DDA23" w:rsidP="40B5850E" w:rsidRDefault="173DDA23" w14:paraId="7EF316CC" w14:textId="671589BA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5473B36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Sóda</w:t>
            </w:r>
            <w:r w:rsidRPr="40B5850E" w:rsidR="1F7980B9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F7980B9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bikarbona</w:t>
            </w:r>
            <w:r w:rsidRPr="40B5850E" w:rsidR="1F7980B9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(kuchynská)</w:t>
            </w:r>
          </w:p>
          <w:p w:rsidR="71EAD48F" w:rsidP="40B5850E" w:rsidRDefault="71EAD48F" w14:paraId="7A27ACAB" w14:textId="3A9C87CD">
            <w:pPr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Hydrogenuhličitan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65A39D25" w14:textId="02B8FE28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F7980B9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1AEE3A3E" w14:textId="16B28CCF">
            <w:pPr>
              <w:pStyle w:val="Normal"/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Sodium bicarbonate</w:t>
            </w:r>
          </w:p>
        </w:tc>
      </w:tr>
      <w:tr w:rsidR="6E994886" w:rsidTr="40B5850E" w14:paraId="14E7DBBA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384CC24" w14:textId="612112D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K₂CO₃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6E15742" w14:textId="02FC949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uhličitan draselný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B2F0DCC" w14:textId="2F3179B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E80D60C" w14:textId="2DA512C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Carbonate</w:t>
            </w:r>
          </w:p>
        </w:tc>
      </w:tr>
      <w:tr w:rsidR="6E994886" w:rsidTr="40B5850E" w14:paraId="0FB5FF23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96E09EA" w14:textId="5E5032A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9051ACB" w14:textId="3734D57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7FDA2F9" w14:textId="4719507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22C23F6" w14:textId="65185E8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0D18012D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DF1EA68" w14:textId="6B7C470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K₂Cr₂O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₇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C1E9B25" w14:textId="5E1642B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dichroman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E79EC9A" w14:textId="2489A10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8CE49E6" w14:textId="0078EC4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Dichromate</w:t>
            </w:r>
          </w:p>
        </w:tc>
      </w:tr>
      <w:tr w:rsidR="6E994886" w:rsidTr="40B5850E" w14:paraId="7F5D89FB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6F9BDF4" w14:textId="745D2D2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E5CB1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</w:t>
            </w:r>
            <w:r w:rsidRPr="40B5850E" w:rsidR="5E5CB1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4</w:t>
            </w:r>
            <w:r w:rsidRPr="40B5850E" w:rsidR="5E5CB1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</w:t>
            </w:r>
            <w:r w:rsidRPr="40B5850E" w:rsidR="5E5CB125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4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KNaC₄H₄O₆.4H₂O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7823855" w14:textId="38934EB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tetrahydrát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vinan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draselno-sodný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1BCE38F" w14:textId="132850A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378995" w14:textId="3E45802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Sodium</w:t>
            </w:r>
            <w:r w:rsidRPr="40B5850E" w:rsidR="6F0E97BC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Tartrate Tetrahydrate</w:t>
            </w:r>
            <w:r w:rsidRPr="40B5850E" w:rsidR="119C67EF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091F84F7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3DF99F16" w:rsidP="40B5850E" w:rsidRDefault="3DF99F16" w14:paraId="4B1B68A6" w14:textId="6DECCB0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</w:pPr>
            <w:r w:rsidRPr="40B5850E" w:rsidR="119C67EF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  <w:t>KI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D0D098" w14:textId="7B598AB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  <w:t>jodid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  <w:t>draselný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192ED93" w14:textId="03793E90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sk-SK"/>
              </w:rPr>
              <w:t>250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F52D4FB" w14:textId="2DEFF9E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en-US"/>
              </w:rPr>
              <w:t>Potassium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highlight w:val="yellow"/>
                <w:lang w:val="en-US"/>
              </w:rPr>
              <w:t>Iodide</w:t>
            </w:r>
          </w:p>
        </w:tc>
      </w:tr>
      <w:tr w:rsidR="6E994886" w:rsidTr="40B5850E" w14:paraId="316CAE8E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2C0474C" w14:textId="48BECBC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sk-SK"/>
              </w:rPr>
              <w:t xml:space="preserve"> 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2A76FBD" w14:textId="539A8DF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67E3A15" w14:textId="7693267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6B4AEE4" w14:textId="7704A69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6E994886" w:rsidTr="40B5850E" w14:paraId="0D659D6B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829495B" w14:textId="7B4A5457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FeSO₄.7H₂O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FDA2EFC" w14:textId="34FB9FA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železnatý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9155299" w14:textId="74B143E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4x1000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334D656" w14:textId="0AE0B56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Ferrous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heptahydrate</w:t>
            </w:r>
          </w:p>
        </w:tc>
      </w:tr>
      <w:tr w:rsidR="6E994886" w:rsidTr="40B5850E" w14:paraId="2F229526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CEE0292" w14:textId="03D2BA2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Fe₂(SO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₄)₃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.9H₂O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2FEBA9D" w14:textId="67ABACF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železitý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2C44810" w14:textId="67943CB2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500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CD3B0DF" w14:textId="700A4B34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Ferric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nonahydrate</w:t>
            </w:r>
          </w:p>
        </w:tc>
      </w:tr>
      <w:tr w:rsidR="6E994886" w:rsidTr="40B5850E" w14:paraId="348D212E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07762B7" w14:textId="0DD3FE2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CdSO₄.8H₂O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297A56F" w14:textId="28BF662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kademnatý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1089C31" w14:textId="5A8B322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3x250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0DB2380" w14:textId="65B615A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Cadmium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sulfate</w:t>
            </w:r>
          </w:p>
        </w:tc>
      </w:tr>
      <w:tr w:rsidR="6E994886" w:rsidTr="40B5850E" w14:paraId="005DE938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2CBF057" w14:textId="6A07A6B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MgSO₄.7H₂O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2FC27C7D" w14:textId="468087D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horečnatý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7326B1F" w14:textId="4C435F2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6F6F95D4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1100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F1AAAEB" w14:textId="3327B58A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Magnesium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sulfate</w:t>
            </w:r>
          </w:p>
        </w:tc>
      </w:tr>
      <w:tr w:rsidR="6E994886" w:rsidTr="40B5850E" w14:paraId="08C2BB79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3DBBED2" w14:textId="11DB3D6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ZnSO₄.7H₂O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0B799BE" w14:textId="3167CE1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zinočnatý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A54CC6E" w14:textId="30DD8CC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BB4EE35" w14:textId="412A382B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Zinc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sulfate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heptahydrate</w:t>
            </w:r>
          </w:p>
        </w:tc>
      </w:tr>
      <w:tr w:rsidR="6E994886" w:rsidTr="40B5850E" w14:paraId="03325818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0124A79" w14:textId="2DE4CA9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NiSO₄.7H₂O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5AA56067" w14:textId="6A883E58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nikelnatý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DD527A6" w14:textId="71F02B8C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2x500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6A16A48" w14:textId="4C40A639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Nickel</w:t>
            </w:r>
            <w:r w:rsidRPr="40B5850E" w:rsidR="44C2834B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II) sulfate heptahydrate</w:t>
            </w:r>
          </w:p>
        </w:tc>
      </w:tr>
      <w:tr w:rsidR="6E994886" w:rsidTr="40B5850E" w14:paraId="36D26F7A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71277D2" w14:textId="7732CEC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(NH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₄)₂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SO₄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3F8018B" w14:textId="6D6E1801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amónny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612DE741" w14:textId="1D9DF14E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2x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4CAB4FB4" w14:textId="2321DDE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Ammonium sulfate</w:t>
            </w:r>
          </w:p>
        </w:tc>
      </w:tr>
      <w:tr w:rsidR="6E994886" w:rsidTr="40B5850E" w14:paraId="61F3A3A8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1C34E5C9" w14:textId="08EFEB8D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CoSO₄.7H₂O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339DB316" w14:textId="087263F3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síran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kobaltnatý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79E66D6A" w14:textId="5392BEE5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57B84792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2x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E994886" w:rsidP="40B5850E" w:rsidRDefault="6E994886" w14:paraId="097A9CFF" w14:textId="25959556">
            <w:pPr>
              <w:spacing w:before="0" w:beforeAutospacing="off" w:after="0" w:afterAutospacing="off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Cobalt</w:t>
            </w:r>
            <w:r w:rsidRPr="40B5850E" w:rsidR="694763B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1EB1EA93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  <w:t>II) sulfate heptahydrate</w:t>
            </w:r>
          </w:p>
        </w:tc>
      </w:tr>
      <w:tr w:rsidR="71EAD48F" w:rsidTr="40B5850E" w14:paraId="6337AAE5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C037777" w:rsidP="40B5850E" w:rsidRDefault="4C037777" w14:paraId="7A98DC29" w14:textId="651D1651">
            <w:pPr>
              <w:pStyle w:val="Normal"/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>CuSO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4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7B432F4E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>bezvodý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C037777" w:rsidP="40B5850E" w:rsidRDefault="4C037777" w14:paraId="0A11B378" w14:textId="4B93A7B1">
            <w:pPr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D7318E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s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íran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meďnatý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0712F600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- m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>odrá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>skalica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C037777" w:rsidP="40B5850E" w:rsidRDefault="4C037777" w14:paraId="2B9FECD0" w14:textId="3C4BDC3F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35995294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4C037777" w:rsidP="40B5850E" w:rsidRDefault="4C037777" w14:paraId="109AFB87" w14:textId="6642A709">
            <w:pPr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en-US"/>
              </w:rPr>
            </w:pP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Copper</w:t>
            </w:r>
            <w:r w:rsidRPr="40B5850E" w:rsidR="0E6F5A9E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 xml:space="preserve"> 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(</w:t>
            </w:r>
            <w:r w:rsidRPr="40B5850E" w:rsidR="3599529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II) sulfate</w:t>
            </w:r>
          </w:p>
        </w:tc>
      </w:tr>
      <w:tr w:rsidR="71EAD48F" w:rsidTr="40B5850E" w14:paraId="26020014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0329C585" w14:textId="7141CD29">
            <w:pPr>
              <w:pStyle w:val="Normal"/>
              <w:jc w:val="left"/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1F7980B9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lang w:val="sk-SK"/>
              </w:rPr>
              <w:t>CuSO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noProof w:val="0"/>
                <w:color w:val="auto"/>
                <w:sz w:val="22"/>
                <w:szCs w:val="22"/>
                <w:vertAlign w:val="subscript"/>
                <w:lang w:val="sk-SK"/>
              </w:rPr>
              <w:t>4</w:t>
            </w:r>
            <w:r w:rsidRPr="40B5850E" w:rsidR="15451C9E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.5H₂O</w:t>
            </w:r>
            <w:r w:rsidRPr="40B5850E" w:rsidR="1F7980B9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7BF69ECC" w14:textId="5576BECA">
            <w:pPr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64FC5A46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s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íran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meďnatý</w:t>
            </w:r>
            <w:r w:rsidRPr="40B5850E" w:rsidR="1F7980B9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 xml:space="preserve"> </w:t>
            </w:r>
            <w:r w:rsidRPr="40B5850E" w:rsidR="2EADA05D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sk-SK"/>
              </w:rPr>
              <w:t>pentahydrát</w:t>
            </w: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276FFD1" w:rsidP="40B5850E" w:rsidRDefault="2276FFD1" w14:paraId="75D2929B" w14:textId="7B14905E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  <w:r w:rsidRPr="40B5850E" w:rsidR="2EADA05D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>1000 g</w:t>
            </w:r>
            <w:r w:rsidRPr="40B5850E" w:rsidR="2EADA05D"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  <w:t xml:space="preserve"> + 50 g</w:t>
            </w: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09C29188" w14:textId="121D63AE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en-US"/>
              </w:rPr>
            </w:pPr>
          </w:p>
        </w:tc>
      </w:tr>
      <w:tr w:rsidR="71EAD48F" w:rsidTr="40B5850E" w14:paraId="49917DAE">
        <w:trPr>
          <w:trHeight w:val="300"/>
        </w:trPr>
        <w:tc>
          <w:tcPr>
            <w:tcW w:w="23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4CBB7DB3" w14:textId="5D6CCAD6">
            <w:pPr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9"/>
                <w:szCs w:val="19"/>
                <w:vertAlign w:val="subscript"/>
                <w:lang w:val="sk-SK"/>
              </w:rPr>
            </w:pPr>
          </w:p>
        </w:tc>
        <w:tc>
          <w:tcPr>
            <w:tcW w:w="36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628CAD16" w14:textId="4419712A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16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72AE379F" w14:textId="316F3776">
            <w:pPr>
              <w:pStyle w:val="Normal"/>
              <w:jc w:val="left"/>
              <w:rPr>
                <w:rFonts w:ascii="Cambria" w:hAnsi="Cambria" w:eastAsia="Cambria" w:cs="Cambria"/>
                <w:noProof w:val="0"/>
                <w:color w:val="auto"/>
                <w:sz w:val="22"/>
                <w:szCs w:val="22"/>
                <w:lang w:val="sk-SK"/>
              </w:rPr>
            </w:pPr>
          </w:p>
        </w:tc>
        <w:tc>
          <w:tcPr>
            <w:tcW w:w="279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71EAD48F" w:rsidP="40B5850E" w:rsidRDefault="71EAD48F" w14:paraId="39E3D4BC" w14:textId="3633B287">
            <w:pPr>
              <w:jc w:val="left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</w:p>
        </w:tc>
      </w:tr>
    </w:tbl>
    <w:p w:rsidR="6E994886" w:rsidP="40B5850E" w:rsidRDefault="6E994886" w14:paraId="188C9D0D" w14:textId="041FDE0A">
      <w:pPr>
        <w:pStyle w:val="Normal"/>
        <w:keepNext w:val="0"/>
        <w:keepLines w:val="0"/>
        <w:rPr>
          <w:noProof w:val="0"/>
          <w:color w:val="auto"/>
          <w:lang w:val="sk-SK"/>
        </w:rPr>
      </w:pPr>
    </w:p>
    <w:p w:rsidR="00B66AB5" w:rsidP="40B5850E" w:rsidRDefault="00B66AB5" w14:paraId="23F6BF74" w14:textId="77777777" w14:noSpellErr="1">
      <w:pPr>
        <w:keepNext w:val="0"/>
        <w:keepLines w:val="0"/>
        <w:ind w:left="0"/>
        <w:rPr>
          <w:noProof w:val="0"/>
          <w:color w:val="auto"/>
          <w:lang w:val="sk-SK"/>
        </w:rPr>
      </w:pPr>
    </w:p>
    <w:p w:rsidR="00421E58" w:rsidP="40B5850E" w:rsidRDefault="00421E58" w14:paraId="30835770" w14:textId="6AEEEBE0" w14:noSpellErr="1">
      <w:pPr>
        <w:pStyle w:val="Heading1"/>
        <w:keepNext w:val="0"/>
        <w:keepLines w:val="0"/>
        <w:ind w:left="0"/>
        <w:rPr>
          <w:noProof w:val="0"/>
          <w:color w:val="auto"/>
          <w:lang w:val="sk-SK"/>
        </w:rPr>
      </w:pPr>
    </w:p>
    <w:p w:rsidR="00D905A2" w:rsidP="40B5850E" w:rsidRDefault="00D905A2" w14:paraId="6AABAED9" w14:textId="77777777" w14:noSpellErr="1">
      <w:pPr>
        <w:keepNext w:val="0"/>
        <w:keepLines w:val="0"/>
        <w:ind w:left="0"/>
        <w:rPr>
          <w:noProof w:val="0"/>
          <w:color w:val="auto"/>
          <w:lang w:val="sk-SK"/>
        </w:rPr>
      </w:pPr>
    </w:p>
    <w:sectPr w:rsidR="00D905A2" w:rsidSect="00472E6D">
      <w:pgSz w:w="12240" w:h="15840" w:orient="portrait"/>
      <w:pgMar w:top="36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97548422">
    <w:abstractNumId w:val="8"/>
  </w:num>
  <w:num w:numId="2" w16cid:durableId="1990018660">
    <w:abstractNumId w:val="6"/>
  </w:num>
  <w:num w:numId="3" w16cid:durableId="1891068563">
    <w:abstractNumId w:val="5"/>
  </w:num>
  <w:num w:numId="4" w16cid:durableId="1100879180">
    <w:abstractNumId w:val="4"/>
  </w:num>
  <w:num w:numId="5" w16cid:durableId="47076093">
    <w:abstractNumId w:val="7"/>
  </w:num>
  <w:num w:numId="6" w16cid:durableId="733044585">
    <w:abstractNumId w:val="3"/>
  </w:num>
  <w:num w:numId="7" w16cid:durableId="190997151">
    <w:abstractNumId w:val="2"/>
  </w:num>
  <w:num w:numId="8" w16cid:durableId="873932047">
    <w:abstractNumId w:val="1"/>
  </w:num>
  <w:num w:numId="9" w16cid:durableId="9221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E12"/>
    <w:rsid w:val="000E3A91"/>
    <w:rsid w:val="0015074B"/>
    <w:rsid w:val="001847B6"/>
    <w:rsid w:val="0029639D"/>
    <w:rsid w:val="00313C14"/>
    <w:rsid w:val="00325ABF"/>
    <w:rsid w:val="00326F90"/>
    <w:rsid w:val="00374FAD"/>
    <w:rsid w:val="003F2636"/>
    <w:rsid w:val="00421E58"/>
    <w:rsid w:val="00472E6D"/>
    <w:rsid w:val="004C106E"/>
    <w:rsid w:val="004C11A0"/>
    <w:rsid w:val="00615BD7"/>
    <w:rsid w:val="00621AE9"/>
    <w:rsid w:val="00797062"/>
    <w:rsid w:val="007E1F21"/>
    <w:rsid w:val="00810AB2"/>
    <w:rsid w:val="00840AE1"/>
    <w:rsid w:val="0088194A"/>
    <w:rsid w:val="00991931"/>
    <w:rsid w:val="0099597A"/>
    <w:rsid w:val="00A21D03"/>
    <w:rsid w:val="00A52B86"/>
    <w:rsid w:val="00A56C47"/>
    <w:rsid w:val="00AA1D8D"/>
    <w:rsid w:val="00B20CA1"/>
    <w:rsid w:val="00B47730"/>
    <w:rsid w:val="00B562B7"/>
    <w:rsid w:val="00B60994"/>
    <w:rsid w:val="00B66AB5"/>
    <w:rsid w:val="00BF2965"/>
    <w:rsid w:val="00C32E4D"/>
    <w:rsid w:val="00C6398A"/>
    <w:rsid w:val="00C73D2E"/>
    <w:rsid w:val="00C84CDC"/>
    <w:rsid w:val="00CB0664"/>
    <w:rsid w:val="00D905A2"/>
    <w:rsid w:val="00DE2409"/>
    <w:rsid w:val="00DE67BB"/>
    <w:rsid w:val="00DF6190"/>
    <w:rsid w:val="00E4759E"/>
    <w:rsid w:val="00EE7294"/>
    <w:rsid w:val="00F81517"/>
    <w:rsid w:val="00FA228E"/>
    <w:rsid w:val="00FC693F"/>
    <w:rsid w:val="00FF67D8"/>
    <w:rsid w:val="0172400A"/>
    <w:rsid w:val="018066AE"/>
    <w:rsid w:val="01C03CDD"/>
    <w:rsid w:val="02541EA2"/>
    <w:rsid w:val="02D6EAF8"/>
    <w:rsid w:val="0385B23E"/>
    <w:rsid w:val="0396A5C7"/>
    <w:rsid w:val="03C061B0"/>
    <w:rsid w:val="05130A05"/>
    <w:rsid w:val="05619AAF"/>
    <w:rsid w:val="063F87E3"/>
    <w:rsid w:val="0712F600"/>
    <w:rsid w:val="072073B1"/>
    <w:rsid w:val="073AEE5F"/>
    <w:rsid w:val="07BB3E20"/>
    <w:rsid w:val="090018A1"/>
    <w:rsid w:val="09438964"/>
    <w:rsid w:val="0A15A232"/>
    <w:rsid w:val="0B1544B7"/>
    <w:rsid w:val="0C73F58A"/>
    <w:rsid w:val="0D0B020C"/>
    <w:rsid w:val="0D47A9D2"/>
    <w:rsid w:val="0E6A3434"/>
    <w:rsid w:val="0E6F5A9E"/>
    <w:rsid w:val="0EA18F33"/>
    <w:rsid w:val="0EED6DDB"/>
    <w:rsid w:val="0EED6DDB"/>
    <w:rsid w:val="0FAC92B0"/>
    <w:rsid w:val="0FB4D88C"/>
    <w:rsid w:val="0FB75D8D"/>
    <w:rsid w:val="0FD14ADE"/>
    <w:rsid w:val="1013062E"/>
    <w:rsid w:val="105842B6"/>
    <w:rsid w:val="1076530E"/>
    <w:rsid w:val="107DDA72"/>
    <w:rsid w:val="10EED49F"/>
    <w:rsid w:val="10F711F8"/>
    <w:rsid w:val="11219EC3"/>
    <w:rsid w:val="11353F4C"/>
    <w:rsid w:val="11751F30"/>
    <w:rsid w:val="119AB0C2"/>
    <w:rsid w:val="119C67EF"/>
    <w:rsid w:val="128961FB"/>
    <w:rsid w:val="128961FB"/>
    <w:rsid w:val="12FB3BA3"/>
    <w:rsid w:val="1415EA32"/>
    <w:rsid w:val="145478D6"/>
    <w:rsid w:val="1478EEF5"/>
    <w:rsid w:val="14845FA9"/>
    <w:rsid w:val="15020612"/>
    <w:rsid w:val="15451C9E"/>
    <w:rsid w:val="1699A1B3"/>
    <w:rsid w:val="16DB4BB0"/>
    <w:rsid w:val="172AA336"/>
    <w:rsid w:val="173DDA23"/>
    <w:rsid w:val="17520351"/>
    <w:rsid w:val="179E2A1E"/>
    <w:rsid w:val="18A21555"/>
    <w:rsid w:val="195E6491"/>
    <w:rsid w:val="1A21689C"/>
    <w:rsid w:val="1A99EBB6"/>
    <w:rsid w:val="1BBDD666"/>
    <w:rsid w:val="1BDB52AE"/>
    <w:rsid w:val="1BF9EE30"/>
    <w:rsid w:val="1CF0067D"/>
    <w:rsid w:val="1D6FD68A"/>
    <w:rsid w:val="1D7318E9"/>
    <w:rsid w:val="1D78E1AC"/>
    <w:rsid w:val="1E5D0A2C"/>
    <w:rsid w:val="1EB1EA93"/>
    <w:rsid w:val="1EBD1D5C"/>
    <w:rsid w:val="1F588C38"/>
    <w:rsid w:val="1F7980B9"/>
    <w:rsid w:val="2014202A"/>
    <w:rsid w:val="2039456C"/>
    <w:rsid w:val="20461325"/>
    <w:rsid w:val="20962209"/>
    <w:rsid w:val="209994AF"/>
    <w:rsid w:val="209F919D"/>
    <w:rsid w:val="210B5803"/>
    <w:rsid w:val="21E51E2B"/>
    <w:rsid w:val="2230359A"/>
    <w:rsid w:val="2276FFD1"/>
    <w:rsid w:val="229F7680"/>
    <w:rsid w:val="250DFFC6"/>
    <w:rsid w:val="2615B1BF"/>
    <w:rsid w:val="262BC64C"/>
    <w:rsid w:val="276645CA"/>
    <w:rsid w:val="287720A4"/>
    <w:rsid w:val="2A643DFA"/>
    <w:rsid w:val="2A79BBBF"/>
    <w:rsid w:val="2B99968B"/>
    <w:rsid w:val="2C5F301B"/>
    <w:rsid w:val="2CBDF545"/>
    <w:rsid w:val="2E617E11"/>
    <w:rsid w:val="2EADA05D"/>
    <w:rsid w:val="30893CAD"/>
    <w:rsid w:val="30F7C2E4"/>
    <w:rsid w:val="315EEF09"/>
    <w:rsid w:val="31760133"/>
    <w:rsid w:val="31C72AFD"/>
    <w:rsid w:val="322E1F92"/>
    <w:rsid w:val="3278D45A"/>
    <w:rsid w:val="327CF313"/>
    <w:rsid w:val="337520A9"/>
    <w:rsid w:val="35995294"/>
    <w:rsid w:val="3612FC51"/>
    <w:rsid w:val="3626D559"/>
    <w:rsid w:val="36306AD9"/>
    <w:rsid w:val="36A17CB8"/>
    <w:rsid w:val="38447139"/>
    <w:rsid w:val="3913DCC0"/>
    <w:rsid w:val="39813691"/>
    <w:rsid w:val="398579AC"/>
    <w:rsid w:val="39B440B9"/>
    <w:rsid w:val="39B440B9"/>
    <w:rsid w:val="3A0C9CC5"/>
    <w:rsid w:val="3B530311"/>
    <w:rsid w:val="3B7B055E"/>
    <w:rsid w:val="3B968EEA"/>
    <w:rsid w:val="3BBC2274"/>
    <w:rsid w:val="3BE90ED4"/>
    <w:rsid w:val="3C0593D9"/>
    <w:rsid w:val="3D4AAF9F"/>
    <w:rsid w:val="3D6A3371"/>
    <w:rsid w:val="3DBBA60F"/>
    <w:rsid w:val="3DF99F16"/>
    <w:rsid w:val="3E44ECD3"/>
    <w:rsid w:val="3E81C174"/>
    <w:rsid w:val="3EB8C5FC"/>
    <w:rsid w:val="3F456779"/>
    <w:rsid w:val="3FB03E3F"/>
    <w:rsid w:val="401A6110"/>
    <w:rsid w:val="40B5850E"/>
    <w:rsid w:val="40E8DA42"/>
    <w:rsid w:val="41183A61"/>
    <w:rsid w:val="41C532CF"/>
    <w:rsid w:val="4469D2EC"/>
    <w:rsid w:val="446E4DAB"/>
    <w:rsid w:val="44C2834B"/>
    <w:rsid w:val="4536D7C1"/>
    <w:rsid w:val="455119D1"/>
    <w:rsid w:val="455ADB09"/>
    <w:rsid w:val="49837E15"/>
    <w:rsid w:val="4A8A4E99"/>
    <w:rsid w:val="4B57AD08"/>
    <w:rsid w:val="4B8D11CD"/>
    <w:rsid w:val="4BAA0941"/>
    <w:rsid w:val="4BE60EAC"/>
    <w:rsid w:val="4C037777"/>
    <w:rsid w:val="4C60484A"/>
    <w:rsid w:val="4C670A2B"/>
    <w:rsid w:val="4E2788D1"/>
    <w:rsid w:val="50025FC8"/>
    <w:rsid w:val="50025FC8"/>
    <w:rsid w:val="5029EBDB"/>
    <w:rsid w:val="50600AE9"/>
    <w:rsid w:val="50C44A2A"/>
    <w:rsid w:val="5188B50F"/>
    <w:rsid w:val="51F22A2B"/>
    <w:rsid w:val="51F22A2B"/>
    <w:rsid w:val="51F968EF"/>
    <w:rsid w:val="52A7FC2F"/>
    <w:rsid w:val="5349F74D"/>
    <w:rsid w:val="53D29C8E"/>
    <w:rsid w:val="543C6401"/>
    <w:rsid w:val="548F777E"/>
    <w:rsid w:val="55473B36"/>
    <w:rsid w:val="55657578"/>
    <w:rsid w:val="55657578"/>
    <w:rsid w:val="55FAFD11"/>
    <w:rsid w:val="563964BD"/>
    <w:rsid w:val="56799AB6"/>
    <w:rsid w:val="56FA975A"/>
    <w:rsid w:val="577570BE"/>
    <w:rsid w:val="5789F8E1"/>
    <w:rsid w:val="57B84792"/>
    <w:rsid w:val="582D73AE"/>
    <w:rsid w:val="586F50B6"/>
    <w:rsid w:val="58C070E2"/>
    <w:rsid w:val="58E7AF64"/>
    <w:rsid w:val="5AADA2AD"/>
    <w:rsid w:val="5B3F4D4D"/>
    <w:rsid w:val="5BC217CF"/>
    <w:rsid w:val="5D71B970"/>
    <w:rsid w:val="5DD6E3D4"/>
    <w:rsid w:val="5E2E38C2"/>
    <w:rsid w:val="5E41B800"/>
    <w:rsid w:val="5E5CB125"/>
    <w:rsid w:val="5EAE2272"/>
    <w:rsid w:val="5EB1A8DB"/>
    <w:rsid w:val="5F449A1E"/>
    <w:rsid w:val="5FE53478"/>
    <w:rsid w:val="60E6748A"/>
    <w:rsid w:val="610E58B5"/>
    <w:rsid w:val="610E58B5"/>
    <w:rsid w:val="613128F7"/>
    <w:rsid w:val="61C0246A"/>
    <w:rsid w:val="626775EF"/>
    <w:rsid w:val="626775EF"/>
    <w:rsid w:val="626F8041"/>
    <w:rsid w:val="62746093"/>
    <w:rsid w:val="638414BC"/>
    <w:rsid w:val="640760BF"/>
    <w:rsid w:val="643055EB"/>
    <w:rsid w:val="64FC5A46"/>
    <w:rsid w:val="652613E0"/>
    <w:rsid w:val="65E6765A"/>
    <w:rsid w:val="662E9B9E"/>
    <w:rsid w:val="665C2EA6"/>
    <w:rsid w:val="665FBEF3"/>
    <w:rsid w:val="66A1B928"/>
    <w:rsid w:val="67589F8E"/>
    <w:rsid w:val="67589F8E"/>
    <w:rsid w:val="6855427B"/>
    <w:rsid w:val="6855427B"/>
    <w:rsid w:val="6862F355"/>
    <w:rsid w:val="691F00B7"/>
    <w:rsid w:val="691F00B7"/>
    <w:rsid w:val="694763B3"/>
    <w:rsid w:val="69CB3CD8"/>
    <w:rsid w:val="69DF5177"/>
    <w:rsid w:val="6A2A0AAE"/>
    <w:rsid w:val="6BE5E070"/>
    <w:rsid w:val="6BEC0612"/>
    <w:rsid w:val="6CA6FBA2"/>
    <w:rsid w:val="6D69A9A7"/>
    <w:rsid w:val="6D69A9A7"/>
    <w:rsid w:val="6DB28118"/>
    <w:rsid w:val="6E418BD0"/>
    <w:rsid w:val="6E51FFD6"/>
    <w:rsid w:val="6E994886"/>
    <w:rsid w:val="6F0E97BC"/>
    <w:rsid w:val="6F6F95D4"/>
    <w:rsid w:val="70AA903E"/>
    <w:rsid w:val="7127E5AE"/>
    <w:rsid w:val="718561E8"/>
    <w:rsid w:val="719D9EC9"/>
    <w:rsid w:val="719D9EC9"/>
    <w:rsid w:val="71CEA126"/>
    <w:rsid w:val="71EAD48F"/>
    <w:rsid w:val="71F0A55E"/>
    <w:rsid w:val="73AE8214"/>
    <w:rsid w:val="73AE8214"/>
    <w:rsid w:val="749DB051"/>
    <w:rsid w:val="74AFD601"/>
    <w:rsid w:val="76D32E93"/>
    <w:rsid w:val="77A4570A"/>
    <w:rsid w:val="7852C974"/>
    <w:rsid w:val="78E0B662"/>
    <w:rsid w:val="79084B16"/>
    <w:rsid w:val="797FAD4A"/>
    <w:rsid w:val="7A91CE6C"/>
    <w:rsid w:val="7B432F4E"/>
    <w:rsid w:val="7BB9BA49"/>
    <w:rsid w:val="7D4CAB13"/>
    <w:rsid w:val="7D601A72"/>
    <w:rsid w:val="7D6B0C66"/>
    <w:rsid w:val="7DBC7C46"/>
    <w:rsid w:val="7E0F22C7"/>
    <w:rsid w:val="7E5168DE"/>
    <w:rsid w:val="7F2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4166D"/>
  <w14:defaultImageDpi w14:val="300"/>
  <w15:docId w15:val="{25ACB091-8A61-447E-AB7E-2B3C675E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Oksana Velgosová</lastModifiedBy>
  <revision>36</revision>
  <dcterms:created xsi:type="dcterms:W3CDTF">2025-04-15T13:20:00.0000000Z</dcterms:created>
  <dcterms:modified xsi:type="dcterms:W3CDTF">2025-07-04T07:20:57.3608781Z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201dbdd74f66a46cba854705ed72f14fe20a00d9b3249e2f1f56e27af3ce29ce</vt:lpwstr>
  </property>
</Properties>
</file>